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396B" w14:textId="03931588" w:rsidR="002A3362" w:rsidRDefault="002A3362" w:rsidP="002A3362">
      <w:pPr>
        <w:rPr>
          <w:rFonts w:ascii="Poppins" w:hAnsi="Poppins" w:cs="Poppins"/>
          <w:color w:val="546071"/>
          <w:sz w:val="20"/>
          <w:szCs w:val="20"/>
        </w:rPr>
      </w:pPr>
      <w:bookmarkStart w:id="0" w:name="_Hlk127651394"/>
      <w:r w:rsidRPr="00FD0990">
        <w:rPr>
          <w:rFonts w:ascii="Poppins ExtraBold" w:hAnsi="Poppins ExtraBold" w:cs="Poppins ExtraBold"/>
          <w:noProof/>
          <w:color w:val="546071"/>
          <w:sz w:val="32"/>
          <w:szCs w:val="32"/>
        </w:rPr>
        <w:drawing>
          <wp:anchor distT="0" distB="0" distL="114300" distR="114300" simplePos="0" relativeHeight="251659264" behindDoc="1" locked="0" layoutInCell="1" allowOverlap="1" wp14:anchorId="69146CF4" wp14:editId="4FA4C5F3">
            <wp:simplePos x="0" y="0"/>
            <wp:positionH relativeFrom="margin">
              <wp:align>right</wp:align>
            </wp:positionH>
            <wp:positionV relativeFrom="paragraph">
              <wp:posOffset>8255</wp:posOffset>
            </wp:positionV>
            <wp:extent cx="1656145" cy="639007"/>
            <wp:effectExtent l="0" t="0" r="1270" b="889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6145" cy="639007"/>
                    </a:xfrm>
                    <a:prstGeom prst="rect">
                      <a:avLst/>
                    </a:prstGeom>
                  </pic:spPr>
                </pic:pic>
              </a:graphicData>
            </a:graphic>
            <wp14:sizeRelH relativeFrom="margin">
              <wp14:pctWidth>0</wp14:pctWidth>
            </wp14:sizeRelH>
            <wp14:sizeRelV relativeFrom="margin">
              <wp14:pctHeight>0</wp14:pctHeight>
            </wp14:sizeRelV>
          </wp:anchor>
        </w:drawing>
      </w:r>
    </w:p>
    <w:p w14:paraId="3CADAACB" w14:textId="169A1778" w:rsidR="002A3362" w:rsidRDefault="002A3362" w:rsidP="002A3362">
      <w:pPr>
        <w:rPr>
          <w:rFonts w:ascii="Poppins" w:hAnsi="Poppins" w:cs="Poppins"/>
          <w:color w:val="546071"/>
          <w:sz w:val="20"/>
          <w:szCs w:val="20"/>
        </w:rPr>
      </w:pPr>
    </w:p>
    <w:p w14:paraId="30830AF8" w14:textId="77777777" w:rsidR="002A3362" w:rsidRPr="002A3362" w:rsidRDefault="002A3362" w:rsidP="002A3362">
      <w:pPr>
        <w:rPr>
          <w:rFonts w:ascii="Poppins" w:hAnsi="Poppins" w:cs="Poppins"/>
          <w:color w:val="546071"/>
          <w:sz w:val="20"/>
          <w:szCs w:val="20"/>
        </w:rPr>
      </w:pPr>
    </w:p>
    <w:bookmarkEnd w:id="0"/>
    <w:p w14:paraId="772995D5" w14:textId="77777777" w:rsidR="002A3362" w:rsidRDefault="002A3362" w:rsidP="002A3362">
      <w:pPr>
        <w:rPr>
          <w:rFonts w:ascii="Poppins ExtraBold" w:hAnsi="Poppins ExtraBold" w:cs="Poppins ExtraBold"/>
          <w:color w:val="CE3959"/>
          <w:sz w:val="40"/>
          <w:szCs w:val="40"/>
        </w:rPr>
      </w:pPr>
    </w:p>
    <w:p w14:paraId="11661606" w14:textId="77777777" w:rsidR="002A3362" w:rsidRDefault="002A3362" w:rsidP="002A3362">
      <w:pPr>
        <w:rPr>
          <w:rFonts w:ascii="Poppins ExtraBold" w:hAnsi="Poppins ExtraBold" w:cs="Poppins ExtraBold"/>
          <w:color w:val="CE3959"/>
          <w:sz w:val="40"/>
          <w:szCs w:val="40"/>
        </w:rPr>
      </w:pPr>
    </w:p>
    <w:p w14:paraId="1467B195" w14:textId="1F226ABB" w:rsidR="002A3362" w:rsidRPr="00505B59" w:rsidRDefault="002A3362" w:rsidP="002A3362">
      <w:pPr>
        <w:rPr>
          <w:rFonts w:ascii="Poppins" w:eastAsia="Arial" w:hAnsi="Poppins" w:cs="Poppins"/>
          <w:b/>
          <w:color w:val="546071"/>
          <w:sz w:val="40"/>
          <w:szCs w:val="40"/>
          <w:highlight w:val="white"/>
        </w:rPr>
      </w:pPr>
      <w:r>
        <w:rPr>
          <w:rFonts w:ascii="Poppins ExtraBold" w:hAnsi="Poppins ExtraBold" w:cs="Poppins ExtraBold"/>
          <w:color w:val="CE3959"/>
          <w:sz w:val="40"/>
          <w:szCs w:val="40"/>
        </w:rPr>
        <w:t>Referat fra generalforsamling</w:t>
      </w:r>
    </w:p>
    <w:p w14:paraId="0FCFEB37" w14:textId="4A8F087E" w:rsidR="001C086F" w:rsidRPr="002A3362" w:rsidRDefault="002A3362" w:rsidP="001C086F">
      <w:pPr>
        <w:rPr>
          <w:rFonts w:ascii="Poppins" w:hAnsi="Poppins" w:cs="Poppins"/>
          <w:b/>
          <w:bCs/>
          <w:color w:val="546071"/>
          <w:sz w:val="22"/>
          <w:szCs w:val="22"/>
        </w:rPr>
      </w:pPr>
      <w:r w:rsidRPr="002A3362">
        <w:rPr>
          <w:rFonts w:ascii="Poppins" w:hAnsi="Poppins" w:cs="Poppins"/>
          <w:b/>
          <w:bCs/>
          <w:color w:val="546071"/>
          <w:sz w:val="22"/>
          <w:szCs w:val="22"/>
        </w:rPr>
        <w:t>Afholdt l</w:t>
      </w:r>
      <w:r w:rsidR="001C086F" w:rsidRPr="002A3362">
        <w:rPr>
          <w:rFonts w:ascii="Poppins" w:hAnsi="Poppins" w:cs="Poppins"/>
          <w:b/>
          <w:bCs/>
          <w:color w:val="546071"/>
          <w:sz w:val="22"/>
          <w:szCs w:val="22"/>
        </w:rPr>
        <w:t>ørdag d</w:t>
      </w:r>
      <w:r w:rsidRPr="002A3362">
        <w:rPr>
          <w:rFonts w:ascii="Poppins" w:hAnsi="Poppins" w:cs="Poppins"/>
          <w:b/>
          <w:bCs/>
          <w:color w:val="546071"/>
          <w:sz w:val="22"/>
          <w:szCs w:val="22"/>
        </w:rPr>
        <w:t>en</w:t>
      </w:r>
      <w:r w:rsidR="001C086F" w:rsidRPr="002A3362">
        <w:rPr>
          <w:rFonts w:ascii="Poppins" w:hAnsi="Poppins" w:cs="Poppins"/>
          <w:b/>
          <w:bCs/>
          <w:color w:val="546071"/>
          <w:sz w:val="22"/>
          <w:szCs w:val="22"/>
        </w:rPr>
        <w:t xml:space="preserve"> 25.marts 2023</w:t>
      </w:r>
    </w:p>
    <w:p w14:paraId="17E9ADD5" w14:textId="77777777" w:rsidR="001C086F" w:rsidRPr="002A3362" w:rsidRDefault="001C086F" w:rsidP="001C086F">
      <w:pPr>
        <w:rPr>
          <w:rFonts w:ascii="Poppins" w:hAnsi="Poppins" w:cs="Poppins"/>
          <w:b/>
          <w:bCs/>
          <w:color w:val="546071"/>
          <w:sz w:val="22"/>
          <w:szCs w:val="22"/>
        </w:rPr>
      </w:pPr>
    </w:p>
    <w:p w14:paraId="483761B5" w14:textId="04D59531" w:rsidR="00650CC5" w:rsidRDefault="00650CC5" w:rsidP="001C086F">
      <w:pPr>
        <w:rPr>
          <w:rFonts w:ascii="Poppins" w:hAnsi="Poppins" w:cs="Poppins"/>
          <w:b/>
          <w:bCs/>
          <w:color w:val="546071"/>
          <w:sz w:val="22"/>
          <w:szCs w:val="22"/>
        </w:rPr>
      </w:pPr>
      <w:r>
        <w:rPr>
          <w:rFonts w:ascii="Poppins" w:hAnsi="Poppins" w:cs="Poppins"/>
          <w:b/>
          <w:bCs/>
          <w:color w:val="546071"/>
          <w:sz w:val="22"/>
          <w:szCs w:val="22"/>
        </w:rPr>
        <w:t xml:space="preserve">Dirigent: </w:t>
      </w:r>
      <w:r>
        <w:rPr>
          <w:rFonts w:ascii="Poppins" w:hAnsi="Poppins" w:cs="Poppins"/>
          <w:color w:val="546071"/>
          <w:sz w:val="22"/>
          <w:szCs w:val="22"/>
        </w:rPr>
        <w:t>Christiane Bjerregaard-Laursen</w:t>
      </w:r>
    </w:p>
    <w:p w14:paraId="7DA202FB" w14:textId="1D3F6100" w:rsidR="002A3362" w:rsidRPr="002A3362" w:rsidRDefault="002A3362" w:rsidP="001C086F">
      <w:pPr>
        <w:rPr>
          <w:rFonts w:ascii="Poppins" w:hAnsi="Poppins" w:cs="Poppins"/>
          <w:b/>
          <w:bCs/>
          <w:color w:val="546071"/>
          <w:sz w:val="22"/>
          <w:szCs w:val="22"/>
        </w:rPr>
      </w:pPr>
      <w:r w:rsidRPr="002A3362">
        <w:rPr>
          <w:rFonts w:ascii="Poppins" w:hAnsi="Poppins" w:cs="Poppins"/>
          <w:b/>
          <w:bCs/>
          <w:color w:val="546071"/>
          <w:sz w:val="22"/>
          <w:szCs w:val="22"/>
        </w:rPr>
        <w:t>Referent:</w:t>
      </w:r>
      <w:r w:rsidR="00650CC5">
        <w:rPr>
          <w:rFonts w:ascii="Poppins" w:hAnsi="Poppins" w:cs="Poppins"/>
          <w:b/>
          <w:bCs/>
          <w:color w:val="546071"/>
          <w:sz w:val="22"/>
          <w:szCs w:val="22"/>
        </w:rPr>
        <w:t xml:space="preserve"> </w:t>
      </w:r>
      <w:r w:rsidR="00650CC5">
        <w:rPr>
          <w:rFonts w:ascii="Poppins" w:hAnsi="Poppins" w:cs="Poppins"/>
          <w:color w:val="546071"/>
          <w:sz w:val="22"/>
          <w:szCs w:val="22"/>
        </w:rPr>
        <w:t xml:space="preserve">Karen </w:t>
      </w:r>
      <w:proofErr w:type="spellStart"/>
      <w:r w:rsidR="00650CC5">
        <w:rPr>
          <w:rFonts w:ascii="Poppins" w:hAnsi="Poppins" w:cs="Poppins"/>
          <w:color w:val="546071"/>
          <w:sz w:val="22"/>
          <w:szCs w:val="22"/>
        </w:rPr>
        <w:t>Bøhrnsen</w:t>
      </w:r>
      <w:proofErr w:type="spellEnd"/>
    </w:p>
    <w:p w14:paraId="21E4F059" w14:textId="77777777" w:rsidR="00650CC5" w:rsidRPr="002A3362" w:rsidRDefault="00650CC5" w:rsidP="001C086F">
      <w:pPr>
        <w:rPr>
          <w:rFonts w:ascii="Poppins" w:hAnsi="Poppins" w:cs="Poppins"/>
          <w:color w:val="546071"/>
          <w:sz w:val="22"/>
          <w:szCs w:val="22"/>
        </w:rPr>
      </w:pPr>
    </w:p>
    <w:p w14:paraId="7836DC28" w14:textId="77777777" w:rsidR="001C086F" w:rsidRPr="002A3362" w:rsidRDefault="001C086F" w:rsidP="001C086F">
      <w:pPr>
        <w:rPr>
          <w:rFonts w:ascii="Poppins" w:hAnsi="Poppins" w:cs="Poppins"/>
          <w:b/>
          <w:bCs/>
          <w:color w:val="546071"/>
          <w:sz w:val="22"/>
          <w:szCs w:val="22"/>
        </w:rPr>
      </w:pPr>
    </w:p>
    <w:tbl>
      <w:tblPr>
        <w:tblStyle w:val="Tabel-Gitter"/>
        <w:tblW w:w="9918" w:type="dxa"/>
        <w:tblBorders>
          <w:top w:val="single" w:sz="4" w:space="0" w:color="546071"/>
          <w:left w:val="single" w:sz="4" w:space="0" w:color="546071"/>
          <w:bottom w:val="single" w:sz="4" w:space="0" w:color="546071"/>
          <w:right w:val="single" w:sz="4" w:space="0" w:color="546071"/>
          <w:insideH w:val="single" w:sz="4" w:space="0" w:color="546071"/>
          <w:insideV w:val="single" w:sz="4" w:space="0" w:color="546071"/>
        </w:tblBorders>
        <w:tblLook w:val="04A0" w:firstRow="1" w:lastRow="0" w:firstColumn="1" w:lastColumn="0" w:noHBand="0" w:noVBand="1"/>
      </w:tblPr>
      <w:tblGrid>
        <w:gridCol w:w="458"/>
        <w:gridCol w:w="9460"/>
      </w:tblGrid>
      <w:tr w:rsidR="002A3362" w:rsidRPr="002A3362" w14:paraId="44517D2E" w14:textId="77777777" w:rsidTr="002A3362">
        <w:tc>
          <w:tcPr>
            <w:tcW w:w="458" w:type="dxa"/>
          </w:tcPr>
          <w:p w14:paraId="479D4453" w14:textId="0B5517A0" w:rsidR="001C086F" w:rsidRPr="002A3362" w:rsidRDefault="001C086F" w:rsidP="001C086F">
            <w:pPr>
              <w:rPr>
                <w:rFonts w:ascii="Poppins" w:hAnsi="Poppins" w:cs="Poppins"/>
                <w:b/>
                <w:bCs/>
                <w:color w:val="546071"/>
                <w:sz w:val="22"/>
                <w:szCs w:val="22"/>
              </w:rPr>
            </w:pPr>
            <w:r w:rsidRPr="002A3362">
              <w:rPr>
                <w:rFonts w:ascii="Poppins" w:hAnsi="Poppins" w:cs="Poppins"/>
                <w:b/>
                <w:bCs/>
                <w:color w:val="546071"/>
                <w:sz w:val="22"/>
                <w:szCs w:val="22"/>
              </w:rPr>
              <w:t>1</w:t>
            </w:r>
          </w:p>
        </w:tc>
        <w:tc>
          <w:tcPr>
            <w:tcW w:w="9460" w:type="dxa"/>
          </w:tcPr>
          <w:p w14:paraId="7752F36C" w14:textId="1BCFEA7B" w:rsidR="001C086F" w:rsidRPr="002A3362" w:rsidRDefault="001C086F" w:rsidP="001C086F">
            <w:pPr>
              <w:rPr>
                <w:rFonts w:ascii="Poppins" w:hAnsi="Poppins" w:cs="Poppins"/>
                <w:b/>
                <w:bCs/>
                <w:color w:val="546071"/>
                <w:sz w:val="22"/>
                <w:szCs w:val="22"/>
              </w:rPr>
            </w:pPr>
            <w:r w:rsidRPr="002A3362">
              <w:rPr>
                <w:rFonts w:ascii="Poppins" w:hAnsi="Poppins" w:cs="Poppins"/>
                <w:b/>
                <w:bCs/>
                <w:color w:val="546071"/>
                <w:sz w:val="22"/>
                <w:szCs w:val="22"/>
              </w:rPr>
              <w:t>Formalia</w:t>
            </w:r>
          </w:p>
        </w:tc>
      </w:tr>
      <w:tr w:rsidR="002A3362" w:rsidRPr="002A3362" w14:paraId="45B6A7ED" w14:textId="77777777" w:rsidTr="002A3362">
        <w:tc>
          <w:tcPr>
            <w:tcW w:w="458" w:type="dxa"/>
          </w:tcPr>
          <w:p w14:paraId="053C2CCD" w14:textId="77777777" w:rsidR="001C086F" w:rsidRPr="002A3362" w:rsidRDefault="001C086F" w:rsidP="001C086F">
            <w:pPr>
              <w:rPr>
                <w:rFonts w:ascii="Poppins" w:hAnsi="Poppins" w:cs="Poppins"/>
                <w:b/>
                <w:bCs/>
                <w:color w:val="546071"/>
                <w:sz w:val="22"/>
                <w:szCs w:val="22"/>
              </w:rPr>
            </w:pPr>
          </w:p>
        </w:tc>
        <w:tc>
          <w:tcPr>
            <w:tcW w:w="9460" w:type="dxa"/>
          </w:tcPr>
          <w:p w14:paraId="2AEDB9F5" w14:textId="318B9F4B" w:rsidR="001C086F" w:rsidRPr="002A3362" w:rsidRDefault="001C086F" w:rsidP="001C086F">
            <w:pPr>
              <w:rPr>
                <w:rFonts w:ascii="Poppins" w:hAnsi="Poppins" w:cs="Poppins"/>
                <w:color w:val="546071"/>
                <w:sz w:val="20"/>
                <w:szCs w:val="20"/>
              </w:rPr>
            </w:pPr>
            <w:r w:rsidRPr="002A3362">
              <w:rPr>
                <w:rFonts w:ascii="Poppins" w:hAnsi="Poppins" w:cs="Poppins"/>
                <w:color w:val="546071"/>
                <w:sz w:val="20"/>
                <w:szCs w:val="20"/>
              </w:rPr>
              <w:t xml:space="preserve">Valg af dirigent: </w:t>
            </w:r>
            <w:r w:rsidR="001C6216" w:rsidRPr="002A3362">
              <w:rPr>
                <w:rFonts w:ascii="Poppins" w:hAnsi="Poppins" w:cs="Poppins"/>
                <w:color w:val="546071"/>
                <w:sz w:val="20"/>
                <w:szCs w:val="20"/>
              </w:rPr>
              <w:t>Bestyrelsen indstiller Christiane Bjerregaard-Laursen</w:t>
            </w:r>
          </w:p>
          <w:p w14:paraId="1F1873E1" w14:textId="1A25DCCD" w:rsidR="001C6216" w:rsidRPr="002A3362" w:rsidRDefault="001C6216" w:rsidP="001C6216">
            <w:pPr>
              <w:pStyle w:val="Listeafsnit"/>
              <w:numPr>
                <w:ilvl w:val="0"/>
                <w:numId w:val="11"/>
              </w:numPr>
              <w:rPr>
                <w:rFonts w:ascii="Poppins" w:hAnsi="Poppins" w:cs="Poppins"/>
                <w:color w:val="546071"/>
                <w:sz w:val="20"/>
                <w:szCs w:val="20"/>
              </w:rPr>
            </w:pPr>
            <w:r w:rsidRPr="002A3362">
              <w:rPr>
                <w:rFonts w:ascii="Poppins" w:hAnsi="Poppins" w:cs="Poppins"/>
                <w:color w:val="546071"/>
                <w:sz w:val="20"/>
                <w:szCs w:val="20"/>
              </w:rPr>
              <w:t>Valgt med akklamation</w:t>
            </w:r>
          </w:p>
          <w:p w14:paraId="7D03BC79" w14:textId="1EA4D9F2" w:rsidR="001C086F" w:rsidRPr="002A3362" w:rsidRDefault="001C086F" w:rsidP="001C086F">
            <w:pPr>
              <w:rPr>
                <w:rFonts w:ascii="Poppins" w:hAnsi="Poppins" w:cs="Poppins"/>
                <w:color w:val="546071"/>
                <w:sz w:val="20"/>
                <w:szCs w:val="20"/>
              </w:rPr>
            </w:pPr>
            <w:r w:rsidRPr="002A3362">
              <w:rPr>
                <w:rFonts w:ascii="Poppins" w:hAnsi="Poppins" w:cs="Poppins"/>
                <w:color w:val="546071"/>
                <w:sz w:val="20"/>
                <w:szCs w:val="20"/>
              </w:rPr>
              <w:t>Valg af referent</w:t>
            </w:r>
            <w:r w:rsidR="001C6216" w:rsidRPr="002A3362">
              <w:rPr>
                <w:rFonts w:ascii="Poppins" w:hAnsi="Poppins" w:cs="Poppins"/>
                <w:color w:val="546071"/>
                <w:sz w:val="20"/>
                <w:szCs w:val="20"/>
              </w:rPr>
              <w:t>: Bestyrelsen indstiller</w:t>
            </w:r>
            <w:r w:rsidR="00D232E0">
              <w:rPr>
                <w:rFonts w:ascii="Poppins" w:hAnsi="Poppins" w:cs="Poppins"/>
                <w:color w:val="546071"/>
                <w:sz w:val="20"/>
                <w:szCs w:val="20"/>
              </w:rPr>
              <w:t xml:space="preserve"> Karen Bøhrnsen</w:t>
            </w:r>
          </w:p>
          <w:p w14:paraId="1362714F" w14:textId="102C5D6A" w:rsidR="001C086F" w:rsidRPr="002A3362" w:rsidRDefault="001C6216" w:rsidP="001C086F">
            <w:pPr>
              <w:numPr>
                <w:ilvl w:val="0"/>
                <w:numId w:val="2"/>
              </w:numPr>
              <w:rPr>
                <w:rFonts w:ascii="Poppins" w:hAnsi="Poppins" w:cs="Poppins"/>
                <w:color w:val="546071"/>
                <w:sz w:val="20"/>
                <w:szCs w:val="20"/>
              </w:rPr>
            </w:pPr>
            <w:r w:rsidRPr="002A3362">
              <w:rPr>
                <w:rFonts w:ascii="Poppins" w:hAnsi="Poppins" w:cs="Poppins"/>
                <w:color w:val="546071"/>
                <w:sz w:val="20"/>
                <w:szCs w:val="20"/>
              </w:rPr>
              <w:t>Valgt med akklamation</w:t>
            </w:r>
          </w:p>
          <w:p w14:paraId="42A1A736" w14:textId="45EBDB79" w:rsidR="001C086F" w:rsidRPr="002A3362" w:rsidRDefault="001C086F" w:rsidP="001C086F">
            <w:pPr>
              <w:rPr>
                <w:rFonts w:ascii="Poppins" w:hAnsi="Poppins" w:cs="Poppins"/>
                <w:color w:val="546071"/>
                <w:sz w:val="20"/>
                <w:szCs w:val="20"/>
              </w:rPr>
            </w:pPr>
            <w:r w:rsidRPr="002A3362">
              <w:rPr>
                <w:rFonts w:ascii="Poppins" w:hAnsi="Poppins" w:cs="Poppins"/>
                <w:color w:val="546071"/>
                <w:sz w:val="20"/>
                <w:szCs w:val="20"/>
              </w:rPr>
              <w:t>Valg af to stemmetællere</w:t>
            </w:r>
            <w:r w:rsidR="001C6216" w:rsidRPr="002A3362">
              <w:rPr>
                <w:rFonts w:ascii="Poppins" w:hAnsi="Poppins" w:cs="Poppins"/>
                <w:color w:val="546071"/>
                <w:sz w:val="20"/>
                <w:szCs w:val="20"/>
              </w:rPr>
              <w:t>: Generalforsamlingen indstiller</w:t>
            </w:r>
            <w:r w:rsidR="00D232E0">
              <w:rPr>
                <w:rFonts w:ascii="Poppins" w:hAnsi="Poppins" w:cs="Poppins"/>
                <w:color w:val="546071"/>
                <w:sz w:val="20"/>
                <w:szCs w:val="20"/>
              </w:rPr>
              <w:t xml:space="preserve"> Ditte og Maria</w:t>
            </w:r>
          </w:p>
          <w:p w14:paraId="462320F4" w14:textId="77777777" w:rsidR="001C086F" w:rsidRPr="002A3362" w:rsidRDefault="001C6216" w:rsidP="001C086F">
            <w:pPr>
              <w:numPr>
                <w:ilvl w:val="0"/>
                <w:numId w:val="2"/>
              </w:numPr>
              <w:rPr>
                <w:rFonts w:ascii="Poppins" w:hAnsi="Poppins" w:cs="Poppins"/>
                <w:color w:val="546071"/>
                <w:sz w:val="20"/>
                <w:szCs w:val="20"/>
              </w:rPr>
            </w:pPr>
            <w:r w:rsidRPr="002A3362">
              <w:rPr>
                <w:rFonts w:ascii="Poppins" w:hAnsi="Poppins" w:cs="Poppins"/>
                <w:color w:val="546071"/>
                <w:sz w:val="20"/>
                <w:szCs w:val="20"/>
              </w:rPr>
              <w:t>Valgt med akklamation</w:t>
            </w:r>
          </w:p>
          <w:p w14:paraId="708F54D7" w14:textId="5AF362D3" w:rsidR="00D140D8" w:rsidRPr="002A3362" w:rsidRDefault="00D140D8" w:rsidP="00D140D8">
            <w:pPr>
              <w:rPr>
                <w:rFonts w:ascii="Poppins" w:hAnsi="Poppins" w:cs="Poppins"/>
                <w:color w:val="546071"/>
                <w:sz w:val="22"/>
                <w:szCs w:val="22"/>
              </w:rPr>
            </w:pPr>
          </w:p>
        </w:tc>
      </w:tr>
      <w:tr w:rsidR="002A3362" w:rsidRPr="002A3362" w14:paraId="7381324B" w14:textId="77777777" w:rsidTr="002A3362">
        <w:tc>
          <w:tcPr>
            <w:tcW w:w="458" w:type="dxa"/>
          </w:tcPr>
          <w:p w14:paraId="20AE4046" w14:textId="1DA437B5" w:rsidR="001C6216" w:rsidRPr="002A3362" w:rsidRDefault="001C6216" w:rsidP="001C086F">
            <w:pPr>
              <w:rPr>
                <w:rFonts w:ascii="Poppins" w:hAnsi="Poppins" w:cs="Poppins"/>
                <w:b/>
                <w:bCs/>
                <w:color w:val="546071"/>
                <w:sz w:val="22"/>
                <w:szCs w:val="22"/>
              </w:rPr>
            </w:pPr>
            <w:r w:rsidRPr="002A3362">
              <w:rPr>
                <w:rFonts w:ascii="Poppins" w:hAnsi="Poppins" w:cs="Poppins"/>
                <w:b/>
                <w:bCs/>
                <w:color w:val="546071"/>
                <w:sz w:val="22"/>
                <w:szCs w:val="22"/>
              </w:rPr>
              <w:t>2</w:t>
            </w:r>
          </w:p>
        </w:tc>
        <w:tc>
          <w:tcPr>
            <w:tcW w:w="9460" w:type="dxa"/>
          </w:tcPr>
          <w:p w14:paraId="57E47C4B" w14:textId="38DAE691" w:rsidR="001C6216" w:rsidRPr="002A3362" w:rsidRDefault="001C6216" w:rsidP="001C086F">
            <w:pPr>
              <w:rPr>
                <w:rFonts w:ascii="Poppins" w:hAnsi="Poppins" w:cs="Poppins"/>
                <w:b/>
                <w:bCs/>
                <w:color w:val="546071"/>
                <w:sz w:val="22"/>
                <w:szCs w:val="22"/>
              </w:rPr>
            </w:pPr>
            <w:r w:rsidRPr="002A3362">
              <w:rPr>
                <w:rFonts w:ascii="Poppins" w:hAnsi="Poppins" w:cs="Poppins"/>
                <w:b/>
                <w:bCs/>
                <w:color w:val="546071"/>
                <w:sz w:val="22"/>
                <w:szCs w:val="22"/>
              </w:rPr>
              <w:t>Formandens årsberetning v. Forkvinde Mie Ryborg-Larsen</w:t>
            </w:r>
          </w:p>
        </w:tc>
      </w:tr>
      <w:tr w:rsidR="002A3362" w:rsidRPr="002A3362" w14:paraId="1BC9113A" w14:textId="77777777" w:rsidTr="002A3362">
        <w:tc>
          <w:tcPr>
            <w:tcW w:w="458" w:type="dxa"/>
          </w:tcPr>
          <w:p w14:paraId="54C807A9" w14:textId="77777777" w:rsidR="001C6216" w:rsidRPr="002A3362" w:rsidRDefault="001C6216" w:rsidP="001C086F">
            <w:pPr>
              <w:rPr>
                <w:rFonts w:ascii="Poppins" w:hAnsi="Poppins" w:cs="Poppins"/>
                <w:b/>
                <w:bCs/>
                <w:color w:val="546071"/>
                <w:sz w:val="22"/>
                <w:szCs w:val="22"/>
              </w:rPr>
            </w:pPr>
          </w:p>
        </w:tc>
        <w:tc>
          <w:tcPr>
            <w:tcW w:w="9460" w:type="dxa"/>
          </w:tcPr>
          <w:p w14:paraId="455E9274" w14:textId="77777777" w:rsidR="001C6216" w:rsidRDefault="00FA0D71" w:rsidP="008B244D">
            <w:pPr>
              <w:rPr>
                <w:rFonts w:ascii="Poppins" w:hAnsi="Poppins" w:cs="Poppins"/>
                <w:color w:val="546071"/>
                <w:sz w:val="20"/>
                <w:szCs w:val="20"/>
              </w:rPr>
            </w:pPr>
            <w:r>
              <w:rPr>
                <w:rFonts w:ascii="Poppins" w:hAnsi="Poppins" w:cs="Poppins"/>
                <w:color w:val="546071"/>
                <w:sz w:val="20"/>
                <w:szCs w:val="20"/>
              </w:rPr>
              <w:t>Mie fremlagde den mundtlige beretning. Talepapiret vedlægges som bilag.</w:t>
            </w:r>
          </w:p>
          <w:p w14:paraId="18DAC520" w14:textId="0B72922D" w:rsidR="00FA0D71" w:rsidRPr="002A3362" w:rsidRDefault="00FA0D71" w:rsidP="008B244D">
            <w:pPr>
              <w:rPr>
                <w:rFonts w:ascii="Poppins" w:hAnsi="Poppins" w:cs="Poppins"/>
                <w:color w:val="546071"/>
                <w:sz w:val="20"/>
                <w:szCs w:val="20"/>
              </w:rPr>
            </w:pPr>
          </w:p>
        </w:tc>
      </w:tr>
      <w:tr w:rsidR="002A3362" w:rsidRPr="002A3362" w14:paraId="03CDC460" w14:textId="77777777" w:rsidTr="002A3362">
        <w:tc>
          <w:tcPr>
            <w:tcW w:w="458" w:type="dxa"/>
          </w:tcPr>
          <w:p w14:paraId="4404CE5A" w14:textId="35EFD641" w:rsidR="001C6216" w:rsidRPr="002A3362" w:rsidRDefault="001C6216" w:rsidP="001C086F">
            <w:pPr>
              <w:rPr>
                <w:rFonts w:ascii="Poppins" w:hAnsi="Poppins" w:cs="Poppins"/>
                <w:b/>
                <w:bCs/>
                <w:color w:val="546071"/>
                <w:sz w:val="22"/>
                <w:szCs w:val="22"/>
              </w:rPr>
            </w:pPr>
            <w:r w:rsidRPr="002A3362">
              <w:rPr>
                <w:rFonts w:ascii="Poppins" w:hAnsi="Poppins" w:cs="Poppins"/>
                <w:b/>
                <w:bCs/>
                <w:color w:val="546071"/>
                <w:sz w:val="22"/>
                <w:szCs w:val="22"/>
              </w:rPr>
              <w:t>3</w:t>
            </w:r>
          </w:p>
        </w:tc>
        <w:tc>
          <w:tcPr>
            <w:tcW w:w="9460" w:type="dxa"/>
          </w:tcPr>
          <w:p w14:paraId="076D366E" w14:textId="5F8BC603" w:rsidR="001C6216" w:rsidRPr="002A3362" w:rsidRDefault="001C6216" w:rsidP="001C086F">
            <w:pPr>
              <w:rPr>
                <w:rFonts w:ascii="Poppins" w:hAnsi="Poppins" w:cs="Poppins"/>
                <w:color w:val="546071"/>
                <w:sz w:val="22"/>
                <w:szCs w:val="22"/>
              </w:rPr>
            </w:pPr>
            <w:r w:rsidRPr="002A3362">
              <w:rPr>
                <w:rFonts w:ascii="Poppins" w:hAnsi="Poppins" w:cs="Poppins"/>
                <w:b/>
                <w:bCs/>
                <w:color w:val="546071"/>
                <w:sz w:val="22"/>
                <w:szCs w:val="22"/>
              </w:rPr>
              <w:t>Gennemgang og godkendelse af årsregnskab 2022</w:t>
            </w:r>
          </w:p>
        </w:tc>
      </w:tr>
      <w:tr w:rsidR="002A3362" w:rsidRPr="002A3362" w14:paraId="4948CC1B" w14:textId="77777777" w:rsidTr="002A3362">
        <w:tc>
          <w:tcPr>
            <w:tcW w:w="458" w:type="dxa"/>
          </w:tcPr>
          <w:p w14:paraId="6FD6DA52" w14:textId="77777777" w:rsidR="001C6216" w:rsidRPr="002A3362" w:rsidRDefault="001C6216" w:rsidP="001C086F">
            <w:pPr>
              <w:rPr>
                <w:rFonts w:ascii="Poppins" w:hAnsi="Poppins" w:cs="Poppins"/>
                <w:b/>
                <w:bCs/>
                <w:color w:val="546071"/>
                <w:sz w:val="22"/>
                <w:szCs w:val="22"/>
              </w:rPr>
            </w:pPr>
          </w:p>
        </w:tc>
        <w:tc>
          <w:tcPr>
            <w:tcW w:w="9460" w:type="dxa"/>
          </w:tcPr>
          <w:p w14:paraId="0DBB41DA" w14:textId="79B16B0D" w:rsidR="008B244D" w:rsidRPr="002A3362" w:rsidRDefault="008B244D" w:rsidP="008B244D">
            <w:pPr>
              <w:rPr>
                <w:rFonts w:ascii="Poppins" w:hAnsi="Poppins" w:cs="Poppins"/>
                <w:color w:val="546071"/>
                <w:sz w:val="20"/>
                <w:szCs w:val="20"/>
              </w:rPr>
            </w:pPr>
            <w:r w:rsidRPr="002A3362">
              <w:rPr>
                <w:rFonts w:ascii="Poppins" w:hAnsi="Poppins" w:cs="Poppins"/>
                <w:color w:val="546071"/>
                <w:sz w:val="20"/>
                <w:szCs w:val="20"/>
              </w:rPr>
              <w:t xml:space="preserve">Årsregnskabet blev præsenteret og gennemgået af kasserer Christiane Bjerregaard-Laursen. </w:t>
            </w:r>
          </w:p>
          <w:p w14:paraId="023E40A6" w14:textId="77777777" w:rsidR="008B244D" w:rsidRPr="002A3362" w:rsidRDefault="008B244D" w:rsidP="008B244D">
            <w:pPr>
              <w:rPr>
                <w:rFonts w:ascii="Poppins" w:hAnsi="Poppins" w:cs="Poppins"/>
                <w:color w:val="546071"/>
                <w:sz w:val="20"/>
                <w:szCs w:val="20"/>
              </w:rPr>
            </w:pPr>
          </w:p>
          <w:p w14:paraId="63D9F620" w14:textId="77777777" w:rsidR="008B244D" w:rsidRPr="002A3362" w:rsidRDefault="008B244D" w:rsidP="008B244D">
            <w:pPr>
              <w:rPr>
                <w:rFonts w:ascii="Poppins" w:hAnsi="Poppins" w:cs="Poppins"/>
                <w:color w:val="546071"/>
                <w:sz w:val="20"/>
                <w:szCs w:val="20"/>
              </w:rPr>
            </w:pPr>
            <w:r w:rsidRPr="002A3362">
              <w:rPr>
                <w:rFonts w:ascii="Poppins" w:hAnsi="Poppins" w:cs="Poppins"/>
                <w:color w:val="546071"/>
                <w:sz w:val="20"/>
                <w:szCs w:val="20"/>
              </w:rPr>
              <w:t xml:space="preserve">Årsrapporten for 2022 er revideret af Deloitte, som kontrollerer vores regnskabspraksis og vores interne kontrol, samt vurderer om vi har opstillet et korrekt regnskab. </w:t>
            </w:r>
          </w:p>
          <w:p w14:paraId="5A8EB8F6" w14:textId="1592A5C5" w:rsidR="008B244D" w:rsidRPr="002A3362" w:rsidRDefault="008B244D" w:rsidP="008B244D">
            <w:pPr>
              <w:rPr>
                <w:rFonts w:ascii="Poppins" w:hAnsi="Poppins" w:cs="Poppins"/>
                <w:color w:val="546071"/>
                <w:sz w:val="20"/>
                <w:szCs w:val="20"/>
              </w:rPr>
            </w:pPr>
            <w:r w:rsidRPr="002A3362">
              <w:rPr>
                <w:rFonts w:ascii="Poppins" w:hAnsi="Poppins" w:cs="Poppins"/>
                <w:color w:val="546071"/>
                <w:sz w:val="20"/>
                <w:szCs w:val="20"/>
              </w:rPr>
              <w:t>Revisionsfirmaet vurderer at årsregnskabet er aflagt i overensstemmelse med god regnskabsskik og med årsregnskabslovens bestemmelser for regnskabsklasse A tilpasset foreningens særlige forhold. Årsregnskabet er aflagt efter samme regnskabspraksis som sidste år.</w:t>
            </w:r>
          </w:p>
          <w:p w14:paraId="6C1D075A" w14:textId="77777777" w:rsidR="009A30A6" w:rsidRPr="002A3362" w:rsidRDefault="009A30A6" w:rsidP="008B244D">
            <w:pPr>
              <w:rPr>
                <w:rFonts w:ascii="Poppins" w:hAnsi="Poppins" w:cs="Poppins"/>
                <w:color w:val="546071"/>
                <w:sz w:val="20"/>
                <w:szCs w:val="20"/>
              </w:rPr>
            </w:pPr>
          </w:p>
          <w:p w14:paraId="34365FE7" w14:textId="2C023BAE" w:rsidR="008D4031" w:rsidRPr="002A3362" w:rsidRDefault="009A30A6" w:rsidP="008D4031">
            <w:pPr>
              <w:rPr>
                <w:rFonts w:ascii="Poppins" w:hAnsi="Poppins" w:cs="Poppins"/>
                <w:color w:val="546071"/>
                <w:sz w:val="20"/>
                <w:szCs w:val="20"/>
              </w:rPr>
            </w:pPr>
            <w:r w:rsidRPr="002A3362">
              <w:rPr>
                <w:rFonts w:ascii="Poppins" w:hAnsi="Poppins" w:cs="Poppins"/>
                <w:color w:val="546071"/>
                <w:sz w:val="20"/>
                <w:szCs w:val="20"/>
              </w:rPr>
              <w:t xml:space="preserve">På indtægtssiden har vi fået 35.500 kr. ind i medlemskontingenter og 101.416 kr. i tilskud, som består af 69166 kr. i driftstilskud og 32.250 kr. i aktivitetspuljetilskud. Vi har haft indtægter for i alt 147.665 kr. Vi har haft omkostninger for 139.556 kr. Der er i 2022 opnået et positivt resultat på 6.220 kr. og en egenkapital på 78.872 kr. </w:t>
            </w:r>
          </w:p>
          <w:p w14:paraId="074CA1C4" w14:textId="77777777" w:rsidR="008B244D" w:rsidRPr="002A3362" w:rsidRDefault="008B244D" w:rsidP="008B244D">
            <w:pPr>
              <w:rPr>
                <w:rFonts w:ascii="Poppins" w:hAnsi="Poppins" w:cs="Poppins"/>
                <w:color w:val="546071"/>
                <w:sz w:val="20"/>
                <w:szCs w:val="20"/>
              </w:rPr>
            </w:pPr>
          </w:p>
          <w:p w14:paraId="27C20AE5" w14:textId="77777777" w:rsidR="009402CD" w:rsidRPr="002A3362" w:rsidRDefault="008B244D" w:rsidP="008B244D">
            <w:pPr>
              <w:rPr>
                <w:rFonts w:ascii="Poppins" w:hAnsi="Poppins" w:cs="Poppins"/>
                <w:color w:val="546071"/>
                <w:sz w:val="20"/>
                <w:szCs w:val="20"/>
              </w:rPr>
            </w:pPr>
            <w:r w:rsidRPr="002A3362">
              <w:rPr>
                <w:rFonts w:ascii="Poppins" w:hAnsi="Poppins" w:cs="Poppins"/>
                <w:color w:val="546071"/>
                <w:sz w:val="20"/>
                <w:szCs w:val="20"/>
              </w:rPr>
              <w:lastRenderedPageBreak/>
              <w:t>Vi har et rigtig godt samarbejde med vores revisor, og vi har fået nogle anbefalinger som vi arbejder løbende på at implementerer.</w:t>
            </w:r>
            <w:r w:rsidR="009402CD" w:rsidRPr="002A3362">
              <w:rPr>
                <w:rFonts w:ascii="Poppins" w:hAnsi="Poppins" w:cs="Poppins"/>
                <w:color w:val="546071"/>
                <w:sz w:val="20"/>
                <w:szCs w:val="20"/>
              </w:rPr>
              <w:t xml:space="preserve"> Vi har været i gang med dette implementeringsarbejde, forud for anbefalingerne.</w:t>
            </w:r>
            <w:r w:rsidRPr="002A3362">
              <w:rPr>
                <w:rFonts w:ascii="Poppins" w:hAnsi="Poppins" w:cs="Poppins"/>
                <w:color w:val="546071"/>
                <w:sz w:val="20"/>
                <w:szCs w:val="20"/>
              </w:rPr>
              <w:t xml:space="preserve"> </w:t>
            </w:r>
          </w:p>
          <w:p w14:paraId="5BB9F296" w14:textId="21CAA4D8" w:rsidR="008B244D" w:rsidRDefault="009402CD" w:rsidP="008B244D">
            <w:pPr>
              <w:rPr>
                <w:rFonts w:ascii="Poppins" w:hAnsi="Poppins" w:cs="Poppins"/>
                <w:color w:val="546071"/>
                <w:sz w:val="20"/>
                <w:szCs w:val="20"/>
              </w:rPr>
            </w:pPr>
            <w:r w:rsidRPr="002A3362">
              <w:rPr>
                <w:rFonts w:ascii="Poppins" w:hAnsi="Poppins" w:cs="Poppins"/>
                <w:color w:val="546071"/>
                <w:sz w:val="20"/>
                <w:szCs w:val="20"/>
              </w:rPr>
              <w:t>Dette omhandler vores procedurer og løbende økonomistyring, hvor vi i 2023 skal implementere vores udarbejdede bogføringsprocedurer. Vi holder også løbende tilsyn med om vi bliver skatte- eller momspligtige</w:t>
            </w:r>
            <w:r w:rsidR="008D4031" w:rsidRPr="002A3362">
              <w:rPr>
                <w:rFonts w:ascii="Poppins" w:hAnsi="Poppins" w:cs="Poppins"/>
                <w:color w:val="546071"/>
                <w:sz w:val="20"/>
                <w:szCs w:val="20"/>
              </w:rPr>
              <w:t xml:space="preserve">, ligesom vi </w:t>
            </w:r>
            <w:r w:rsidR="00EC69D3" w:rsidRPr="002A3362">
              <w:rPr>
                <w:rFonts w:ascii="Poppins" w:hAnsi="Poppins" w:cs="Poppins"/>
                <w:color w:val="546071"/>
                <w:sz w:val="20"/>
                <w:szCs w:val="20"/>
              </w:rPr>
              <w:t>arbejder med forvaltningsmæssige begreber som sparsommelighed, produktivitet og effektivitet.</w:t>
            </w:r>
            <w:r w:rsidR="008B244D" w:rsidRPr="002A3362">
              <w:rPr>
                <w:rFonts w:ascii="Poppins" w:hAnsi="Poppins" w:cs="Poppins"/>
                <w:color w:val="546071"/>
                <w:sz w:val="20"/>
                <w:szCs w:val="20"/>
              </w:rPr>
              <w:t xml:space="preserve"> </w:t>
            </w:r>
          </w:p>
          <w:p w14:paraId="697CADAB" w14:textId="77777777" w:rsidR="002839BD" w:rsidRDefault="002839BD" w:rsidP="008B244D">
            <w:pPr>
              <w:rPr>
                <w:rFonts w:ascii="Poppins" w:hAnsi="Poppins" w:cs="Poppins"/>
                <w:color w:val="546071"/>
                <w:sz w:val="20"/>
                <w:szCs w:val="20"/>
              </w:rPr>
            </w:pPr>
          </w:p>
          <w:p w14:paraId="23FA2849" w14:textId="0729E759" w:rsidR="002839BD" w:rsidRPr="002A3362" w:rsidRDefault="0021392E" w:rsidP="008B244D">
            <w:pPr>
              <w:rPr>
                <w:rFonts w:ascii="Poppins" w:hAnsi="Poppins" w:cs="Poppins"/>
                <w:color w:val="546071"/>
                <w:sz w:val="20"/>
                <w:szCs w:val="20"/>
              </w:rPr>
            </w:pPr>
            <w:r>
              <w:rPr>
                <w:rFonts w:ascii="Poppins" w:hAnsi="Poppins" w:cs="Poppins"/>
                <w:color w:val="546071"/>
                <w:sz w:val="20"/>
                <w:szCs w:val="20"/>
              </w:rPr>
              <w:t>Årsregnskab 2022 blev godkendt</w:t>
            </w:r>
          </w:p>
          <w:p w14:paraId="20827ED7" w14:textId="7E4DBE00" w:rsidR="001C6216" w:rsidRPr="002A3362" w:rsidRDefault="008B244D" w:rsidP="009402CD">
            <w:pPr>
              <w:rPr>
                <w:rFonts w:ascii="Poppins" w:hAnsi="Poppins" w:cs="Poppins"/>
                <w:color w:val="546071"/>
                <w:sz w:val="20"/>
                <w:szCs w:val="20"/>
              </w:rPr>
            </w:pPr>
            <w:r w:rsidRPr="002A3362">
              <w:rPr>
                <w:rFonts w:ascii="Poppins" w:hAnsi="Poppins" w:cs="Poppins"/>
                <w:color w:val="546071"/>
                <w:sz w:val="20"/>
                <w:szCs w:val="20"/>
              </w:rPr>
              <w:t xml:space="preserve"> </w:t>
            </w:r>
          </w:p>
        </w:tc>
      </w:tr>
      <w:tr w:rsidR="002A3362" w:rsidRPr="002A3362" w14:paraId="3A5B00DD" w14:textId="77777777" w:rsidTr="002A3362">
        <w:tc>
          <w:tcPr>
            <w:tcW w:w="458" w:type="dxa"/>
          </w:tcPr>
          <w:p w14:paraId="44019CF1" w14:textId="503CE6E4" w:rsidR="001C6216" w:rsidRPr="002A3362" w:rsidRDefault="001C6216" w:rsidP="001C086F">
            <w:pPr>
              <w:rPr>
                <w:rFonts w:ascii="Poppins" w:hAnsi="Poppins" w:cs="Poppins"/>
                <w:b/>
                <w:bCs/>
                <w:color w:val="546071"/>
                <w:sz w:val="22"/>
                <w:szCs w:val="22"/>
              </w:rPr>
            </w:pPr>
            <w:r w:rsidRPr="002A3362">
              <w:rPr>
                <w:rFonts w:ascii="Poppins" w:hAnsi="Poppins" w:cs="Poppins"/>
                <w:b/>
                <w:bCs/>
                <w:color w:val="546071"/>
                <w:sz w:val="22"/>
                <w:szCs w:val="22"/>
              </w:rPr>
              <w:lastRenderedPageBreak/>
              <w:t>4</w:t>
            </w:r>
          </w:p>
        </w:tc>
        <w:tc>
          <w:tcPr>
            <w:tcW w:w="9460" w:type="dxa"/>
          </w:tcPr>
          <w:p w14:paraId="0CEEA5CA" w14:textId="47A3CEFD" w:rsidR="001C6216" w:rsidRPr="002A3362" w:rsidRDefault="001C6216" w:rsidP="001C086F">
            <w:pPr>
              <w:rPr>
                <w:rFonts w:ascii="Poppins" w:hAnsi="Poppins" w:cs="Poppins"/>
                <w:color w:val="546071"/>
                <w:sz w:val="22"/>
                <w:szCs w:val="22"/>
              </w:rPr>
            </w:pPr>
            <w:r w:rsidRPr="002A3362">
              <w:rPr>
                <w:rFonts w:ascii="Poppins" w:hAnsi="Poppins" w:cs="Poppins"/>
                <w:b/>
                <w:bCs/>
                <w:color w:val="546071"/>
                <w:sz w:val="22"/>
                <w:szCs w:val="22"/>
              </w:rPr>
              <w:t xml:space="preserve">Valg af revisor </w:t>
            </w:r>
          </w:p>
        </w:tc>
      </w:tr>
      <w:tr w:rsidR="002A3362" w:rsidRPr="002A3362" w14:paraId="391CC708" w14:textId="77777777" w:rsidTr="002A3362">
        <w:tc>
          <w:tcPr>
            <w:tcW w:w="458" w:type="dxa"/>
          </w:tcPr>
          <w:p w14:paraId="7F6D0BB7" w14:textId="77777777" w:rsidR="001C6216" w:rsidRPr="002A3362" w:rsidRDefault="001C6216" w:rsidP="001C086F">
            <w:pPr>
              <w:rPr>
                <w:rFonts w:ascii="Poppins" w:hAnsi="Poppins" w:cs="Poppins"/>
                <w:b/>
                <w:bCs/>
                <w:color w:val="546071"/>
                <w:sz w:val="22"/>
                <w:szCs w:val="22"/>
              </w:rPr>
            </w:pPr>
          </w:p>
        </w:tc>
        <w:tc>
          <w:tcPr>
            <w:tcW w:w="9460" w:type="dxa"/>
          </w:tcPr>
          <w:p w14:paraId="642FC3DA" w14:textId="77777777" w:rsidR="001C6216" w:rsidRPr="002A3362" w:rsidRDefault="001C6216" w:rsidP="001C6216">
            <w:pPr>
              <w:rPr>
                <w:rFonts w:ascii="Poppins" w:hAnsi="Poppins" w:cs="Poppins"/>
                <w:color w:val="546071"/>
                <w:sz w:val="20"/>
                <w:szCs w:val="20"/>
              </w:rPr>
            </w:pPr>
            <w:r w:rsidRPr="002A3362">
              <w:rPr>
                <w:rFonts w:ascii="Poppins" w:hAnsi="Poppins" w:cs="Poppins"/>
                <w:color w:val="546071"/>
                <w:sz w:val="20"/>
                <w:szCs w:val="20"/>
              </w:rPr>
              <w:t>Skal ifølge vedtægterne ske hvert andet år. Deloitte blev valgt som revisor i 2022. Punktet udgår derfor i år</w:t>
            </w:r>
            <w:r w:rsidR="00F107BD" w:rsidRPr="002A3362">
              <w:rPr>
                <w:rFonts w:ascii="Poppins" w:hAnsi="Poppins" w:cs="Poppins"/>
                <w:color w:val="546071"/>
                <w:sz w:val="20"/>
                <w:szCs w:val="20"/>
              </w:rPr>
              <w:t>.</w:t>
            </w:r>
          </w:p>
          <w:p w14:paraId="15675B0D" w14:textId="0CDBB808" w:rsidR="00F107BD" w:rsidRPr="002A3362" w:rsidRDefault="00F107BD" w:rsidP="001C6216">
            <w:pPr>
              <w:rPr>
                <w:rFonts w:ascii="Poppins" w:hAnsi="Poppins" w:cs="Poppins"/>
                <w:color w:val="546071"/>
                <w:sz w:val="22"/>
                <w:szCs w:val="22"/>
              </w:rPr>
            </w:pPr>
          </w:p>
        </w:tc>
      </w:tr>
      <w:tr w:rsidR="002A3362" w:rsidRPr="002A3362" w14:paraId="27D2F802" w14:textId="77777777" w:rsidTr="002A3362">
        <w:tc>
          <w:tcPr>
            <w:tcW w:w="458" w:type="dxa"/>
          </w:tcPr>
          <w:p w14:paraId="70C05D27" w14:textId="6381252A" w:rsidR="001C6216" w:rsidRPr="002A3362" w:rsidRDefault="001C6216" w:rsidP="001C086F">
            <w:pPr>
              <w:rPr>
                <w:rFonts w:ascii="Poppins" w:hAnsi="Poppins" w:cs="Poppins"/>
                <w:b/>
                <w:bCs/>
                <w:color w:val="546071"/>
                <w:sz w:val="22"/>
                <w:szCs w:val="22"/>
              </w:rPr>
            </w:pPr>
            <w:r w:rsidRPr="002A3362">
              <w:rPr>
                <w:rFonts w:ascii="Poppins" w:hAnsi="Poppins" w:cs="Poppins"/>
                <w:b/>
                <w:bCs/>
                <w:color w:val="546071"/>
                <w:sz w:val="22"/>
                <w:szCs w:val="22"/>
              </w:rPr>
              <w:t>5</w:t>
            </w:r>
          </w:p>
        </w:tc>
        <w:tc>
          <w:tcPr>
            <w:tcW w:w="9460" w:type="dxa"/>
          </w:tcPr>
          <w:p w14:paraId="1EC28773" w14:textId="72F1F3B4" w:rsidR="001C6216" w:rsidRPr="002A3362" w:rsidRDefault="001C6216" w:rsidP="001C6216">
            <w:pPr>
              <w:rPr>
                <w:rFonts w:ascii="Poppins" w:hAnsi="Poppins" w:cs="Poppins"/>
                <w:b/>
                <w:bCs/>
                <w:color w:val="546071"/>
                <w:sz w:val="22"/>
                <w:szCs w:val="22"/>
              </w:rPr>
            </w:pPr>
            <w:r w:rsidRPr="002A3362">
              <w:rPr>
                <w:rFonts w:ascii="Poppins" w:hAnsi="Poppins" w:cs="Poppins"/>
                <w:b/>
                <w:bCs/>
                <w:color w:val="546071"/>
                <w:sz w:val="22"/>
                <w:szCs w:val="22"/>
              </w:rPr>
              <w:t>Behandling af indkomne forslag</w:t>
            </w:r>
          </w:p>
        </w:tc>
      </w:tr>
      <w:tr w:rsidR="002A3362" w:rsidRPr="002A3362" w14:paraId="3377A26A" w14:textId="77777777" w:rsidTr="002A3362">
        <w:tc>
          <w:tcPr>
            <w:tcW w:w="458" w:type="dxa"/>
          </w:tcPr>
          <w:p w14:paraId="29025E7C" w14:textId="77777777" w:rsidR="001C6216" w:rsidRPr="002A3362" w:rsidRDefault="001C6216" w:rsidP="001C086F">
            <w:pPr>
              <w:rPr>
                <w:rFonts w:ascii="Poppins" w:hAnsi="Poppins" w:cs="Poppins"/>
                <w:b/>
                <w:bCs/>
                <w:color w:val="546071"/>
                <w:sz w:val="22"/>
                <w:szCs w:val="22"/>
              </w:rPr>
            </w:pPr>
          </w:p>
        </w:tc>
        <w:tc>
          <w:tcPr>
            <w:tcW w:w="9460" w:type="dxa"/>
          </w:tcPr>
          <w:p w14:paraId="56DE607A" w14:textId="676AACC3" w:rsidR="001C6216" w:rsidRDefault="001C6216" w:rsidP="001C6216">
            <w:pPr>
              <w:rPr>
                <w:rFonts w:ascii="Poppins" w:hAnsi="Poppins" w:cs="Poppins"/>
                <w:color w:val="546071"/>
                <w:sz w:val="20"/>
                <w:szCs w:val="20"/>
              </w:rPr>
            </w:pPr>
            <w:r w:rsidRPr="002A3362">
              <w:rPr>
                <w:rFonts w:ascii="Poppins" w:hAnsi="Poppins" w:cs="Poppins"/>
                <w:color w:val="546071"/>
                <w:sz w:val="20"/>
                <w:szCs w:val="20"/>
              </w:rPr>
              <w:t>Forslag 5.1: Vedtægtsændringer</w:t>
            </w:r>
          </w:p>
          <w:p w14:paraId="7BE5057B" w14:textId="77777777" w:rsidR="00650CC5" w:rsidRDefault="00650CC5" w:rsidP="001C6216">
            <w:pPr>
              <w:rPr>
                <w:rFonts w:ascii="Poppins" w:hAnsi="Poppins" w:cs="Poppins"/>
                <w:color w:val="546071"/>
                <w:sz w:val="20"/>
                <w:szCs w:val="20"/>
              </w:rPr>
            </w:pPr>
          </w:p>
          <w:p w14:paraId="37EE07F0" w14:textId="77777777" w:rsidR="00650CC5" w:rsidRPr="002A3362" w:rsidRDefault="00650CC5" w:rsidP="001C6216">
            <w:pPr>
              <w:rPr>
                <w:rFonts w:ascii="Poppins" w:hAnsi="Poppins" w:cs="Poppins"/>
                <w:color w:val="546071"/>
                <w:sz w:val="20"/>
                <w:szCs w:val="20"/>
              </w:rPr>
            </w:pPr>
          </w:p>
          <w:tbl>
            <w:tblPr>
              <w:tblStyle w:val="Tabel-Gitter"/>
              <w:tblW w:w="0" w:type="auto"/>
              <w:tblLook w:val="04A0" w:firstRow="1" w:lastRow="0" w:firstColumn="1" w:lastColumn="0" w:noHBand="0" w:noVBand="1"/>
            </w:tblPr>
            <w:tblGrid>
              <w:gridCol w:w="985"/>
              <w:gridCol w:w="5164"/>
              <w:gridCol w:w="3073"/>
            </w:tblGrid>
            <w:tr w:rsidR="002A3362" w:rsidRPr="002A3362" w14:paraId="066A862E" w14:textId="77777777" w:rsidTr="000521ED">
              <w:tc>
                <w:tcPr>
                  <w:tcW w:w="985" w:type="dxa"/>
                </w:tcPr>
                <w:p w14:paraId="1D2F16E9" w14:textId="7E86106A" w:rsidR="00A804B0" w:rsidRPr="002A3362" w:rsidRDefault="00A804B0" w:rsidP="001C6216">
                  <w:pPr>
                    <w:rPr>
                      <w:rFonts w:ascii="Poppins" w:hAnsi="Poppins" w:cs="Poppins"/>
                      <w:b/>
                      <w:bCs/>
                      <w:color w:val="546071"/>
                      <w:sz w:val="20"/>
                      <w:szCs w:val="20"/>
                    </w:rPr>
                  </w:pPr>
                  <w:r w:rsidRPr="002A3362">
                    <w:rPr>
                      <w:rFonts w:ascii="Poppins" w:hAnsi="Poppins" w:cs="Poppins"/>
                      <w:b/>
                      <w:bCs/>
                      <w:color w:val="546071"/>
                      <w:sz w:val="20"/>
                      <w:szCs w:val="20"/>
                    </w:rPr>
                    <w:t>Forslag</w:t>
                  </w:r>
                </w:p>
              </w:tc>
              <w:tc>
                <w:tcPr>
                  <w:tcW w:w="5171" w:type="dxa"/>
                </w:tcPr>
                <w:p w14:paraId="328E9D9F" w14:textId="67AE0503" w:rsidR="00A804B0" w:rsidRPr="002A3362" w:rsidRDefault="00A804B0" w:rsidP="001C6216">
                  <w:pPr>
                    <w:rPr>
                      <w:rFonts w:ascii="Poppins" w:hAnsi="Poppins" w:cs="Poppins"/>
                      <w:b/>
                      <w:bCs/>
                      <w:color w:val="546071"/>
                      <w:sz w:val="20"/>
                      <w:szCs w:val="20"/>
                    </w:rPr>
                  </w:pPr>
                  <w:r w:rsidRPr="002A3362">
                    <w:rPr>
                      <w:rFonts w:ascii="Poppins" w:hAnsi="Poppins" w:cs="Poppins"/>
                      <w:b/>
                      <w:bCs/>
                      <w:color w:val="546071"/>
                      <w:sz w:val="20"/>
                      <w:szCs w:val="20"/>
                    </w:rPr>
                    <w:t>Tekst</w:t>
                  </w:r>
                </w:p>
              </w:tc>
              <w:tc>
                <w:tcPr>
                  <w:tcW w:w="3078" w:type="dxa"/>
                </w:tcPr>
                <w:p w14:paraId="2441ABDA" w14:textId="0D30D0B3" w:rsidR="00A804B0" w:rsidRPr="002A3362" w:rsidRDefault="00A804B0" w:rsidP="001C6216">
                  <w:pPr>
                    <w:rPr>
                      <w:rFonts w:ascii="Poppins" w:hAnsi="Poppins" w:cs="Poppins"/>
                      <w:b/>
                      <w:bCs/>
                      <w:color w:val="546071"/>
                      <w:sz w:val="20"/>
                      <w:szCs w:val="20"/>
                    </w:rPr>
                  </w:pPr>
                  <w:r w:rsidRPr="002A3362">
                    <w:rPr>
                      <w:rFonts w:ascii="Poppins" w:hAnsi="Poppins" w:cs="Poppins"/>
                      <w:b/>
                      <w:bCs/>
                      <w:color w:val="546071"/>
                      <w:sz w:val="20"/>
                      <w:szCs w:val="20"/>
                    </w:rPr>
                    <w:t>Beslutning</w:t>
                  </w:r>
                </w:p>
              </w:tc>
            </w:tr>
            <w:tr w:rsidR="002A3362" w:rsidRPr="002A3362" w14:paraId="5ADF4237" w14:textId="77777777" w:rsidTr="000521ED">
              <w:tc>
                <w:tcPr>
                  <w:tcW w:w="985" w:type="dxa"/>
                </w:tcPr>
                <w:p w14:paraId="51A60870" w14:textId="263AEF0D" w:rsidR="00A804B0" w:rsidRPr="002A3362" w:rsidRDefault="00A804B0" w:rsidP="001C6216">
                  <w:pPr>
                    <w:rPr>
                      <w:rFonts w:ascii="Poppins" w:hAnsi="Poppins" w:cs="Poppins"/>
                      <w:color w:val="546071"/>
                      <w:sz w:val="20"/>
                      <w:szCs w:val="20"/>
                    </w:rPr>
                  </w:pPr>
                  <w:r w:rsidRPr="002A3362">
                    <w:rPr>
                      <w:rFonts w:ascii="Poppins" w:hAnsi="Poppins" w:cs="Poppins"/>
                      <w:color w:val="546071"/>
                      <w:sz w:val="20"/>
                      <w:szCs w:val="20"/>
                    </w:rPr>
                    <w:t>5.1.1</w:t>
                  </w:r>
                </w:p>
              </w:tc>
              <w:tc>
                <w:tcPr>
                  <w:tcW w:w="5171" w:type="dxa"/>
                </w:tcPr>
                <w:p w14:paraId="34C524BA" w14:textId="66F13034" w:rsidR="000521ED" w:rsidRPr="002A3362" w:rsidRDefault="000521ED" w:rsidP="00A804B0">
                  <w:pPr>
                    <w:rPr>
                      <w:rFonts w:ascii="Poppins" w:hAnsi="Poppins" w:cs="Poppins"/>
                      <w:color w:val="546071"/>
                      <w:sz w:val="20"/>
                      <w:szCs w:val="20"/>
                    </w:rPr>
                  </w:pPr>
                  <w:r w:rsidRPr="002A3362">
                    <w:rPr>
                      <w:rFonts w:ascii="Poppins" w:hAnsi="Poppins" w:cs="Poppins"/>
                      <w:color w:val="546071"/>
                      <w:sz w:val="20"/>
                      <w:szCs w:val="20"/>
                    </w:rPr>
                    <w:t>[Forslag til ny tekst:]</w:t>
                  </w:r>
                </w:p>
                <w:p w14:paraId="6D1B2912" w14:textId="2229B302" w:rsidR="00A804B0" w:rsidRPr="00A804B0" w:rsidRDefault="00A804B0" w:rsidP="00A804B0">
                  <w:pPr>
                    <w:rPr>
                      <w:rFonts w:ascii="Poppins" w:hAnsi="Poppins" w:cs="Poppins"/>
                      <w:color w:val="546071"/>
                      <w:sz w:val="20"/>
                      <w:szCs w:val="20"/>
                    </w:rPr>
                  </w:pPr>
                  <w:r w:rsidRPr="00A804B0">
                    <w:rPr>
                      <w:rFonts w:ascii="Poppins" w:hAnsi="Poppins" w:cs="Poppins"/>
                      <w:color w:val="546071"/>
                      <w:sz w:val="20"/>
                      <w:szCs w:val="20"/>
                    </w:rPr>
                    <w:t>At uddanne frivillige ammerådgivere, og løbende tilbyde faglig sparring og supervision til de uddannede ammerådgivere, der er aktive i foreningens ammerådgiverkorps</w:t>
                  </w:r>
                </w:p>
                <w:p w14:paraId="699E930F" w14:textId="77777777" w:rsidR="00A804B0" w:rsidRPr="002A3362" w:rsidRDefault="00A804B0" w:rsidP="001C6216">
                  <w:pPr>
                    <w:rPr>
                      <w:rFonts w:ascii="Poppins" w:hAnsi="Poppins" w:cs="Poppins"/>
                      <w:color w:val="546071"/>
                      <w:sz w:val="20"/>
                      <w:szCs w:val="20"/>
                    </w:rPr>
                  </w:pPr>
                </w:p>
              </w:tc>
              <w:tc>
                <w:tcPr>
                  <w:tcW w:w="3078" w:type="dxa"/>
                </w:tcPr>
                <w:p w14:paraId="3FCF76DA" w14:textId="2AC60717"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543133816"/>
                      <w14:checkbox>
                        <w14:checked w14:val="1"/>
                        <w14:checkedState w14:val="2612" w14:font="MS Gothic"/>
                        <w14:uncheckedState w14:val="2610" w14:font="MS Gothic"/>
                      </w14:checkbox>
                    </w:sdtPr>
                    <w:sdtEndPr/>
                    <w:sdtContent>
                      <w:r w:rsidR="00626AA3">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Vedtaget</w:t>
                  </w:r>
                </w:p>
                <w:p w14:paraId="08BD01A5" w14:textId="48041403"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1927408127"/>
                      <w14:checkbox>
                        <w14:checked w14:val="0"/>
                        <w14:checkedState w14:val="2612" w14:font="MS Gothic"/>
                        <w14:uncheckedState w14:val="2610" w14:font="MS Gothic"/>
                      </w14:checkbox>
                    </w:sdtPr>
                    <w:sdtEndPr/>
                    <w:sdtContent>
                      <w:r w:rsidR="00A804B0" w:rsidRPr="002A3362">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Forkastet</w:t>
                  </w:r>
                </w:p>
                <w:p w14:paraId="5F80A336" w14:textId="322E94E9"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253097102"/>
                      <w14:checkbox>
                        <w14:checked w14:val="0"/>
                        <w14:checkedState w14:val="2612" w14:font="MS Gothic"/>
                        <w14:uncheckedState w14:val="2610" w14:font="MS Gothic"/>
                      </w14:checkbox>
                    </w:sdtPr>
                    <w:sdtEndPr/>
                    <w:sdtContent>
                      <w:r w:rsidR="00A804B0" w:rsidRPr="002A3362">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Vedtaget med ændring</w:t>
                  </w:r>
                </w:p>
                <w:p w14:paraId="037C83F7" w14:textId="596CD90C" w:rsidR="00A804B0" w:rsidRPr="002A3362" w:rsidRDefault="00A804B0" w:rsidP="00A804B0">
                  <w:pPr>
                    <w:rPr>
                      <w:rFonts w:ascii="Poppins" w:hAnsi="Poppins" w:cs="Poppins"/>
                      <w:color w:val="546071"/>
                      <w:sz w:val="20"/>
                      <w:szCs w:val="20"/>
                    </w:rPr>
                  </w:pPr>
                </w:p>
              </w:tc>
            </w:tr>
            <w:tr w:rsidR="002A3362" w:rsidRPr="002A3362" w14:paraId="2388DB7E" w14:textId="77777777" w:rsidTr="000521ED">
              <w:tc>
                <w:tcPr>
                  <w:tcW w:w="985" w:type="dxa"/>
                </w:tcPr>
                <w:p w14:paraId="5DB3DFEE" w14:textId="55DFA36B" w:rsidR="00A804B0" w:rsidRPr="002A3362" w:rsidRDefault="00A804B0" w:rsidP="001C6216">
                  <w:pPr>
                    <w:rPr>
                      <w:rFonts w:ascii="Poppins" w:hAnsi="Poppins" w:cs="Poppins"/>
                      <w:color w:val="546071"/>
                      <w:sz w:val="20"/>
                      <w:szCs w:val="20"/>
                    </w:rPr>
                  </w:pPr>
                  <w:r w:rsidRPr="002A3362">
                    <w:rPr>
                      <w:rFonts w:ascii="Poppins" w:hAnsi="Poppins" w:cs="Poppins"/>
                      <w:color w:val="546071"/>
                      <w:sz w:val="20"/>
                      <w:szCs w:val="20"/>
                    </w:rPr>
                    <w:t>5.1.2</w:t>
                  </w:r>
                </w:p>
              </w:tc>
              <w:tc>
                <w:tcPr>
                  <w:tcW w:w="5171" w:type="dxa"/>
                </w:tcPr>
                <w:p w14:paraId="71A8EC36" w14:textId="46538B33" w:rsidR="000521ED" w:rsidRPr="002A3362" w:rsidRDefault="000521ED" w:rsidP="000521ED">
                  <w:pPr>
                    <w:rPr>
                      <w:rFonts w:ascii="Poppins" w:hAnsi="Poppins" w:cs="Poppins"/>
                      <w:color w:val="546071"/>
                      <w:sz w:val="20"/>
                      <w:szCs w:val="20"/>
                    </w:rPr>
                  </w:pPr>
                  <w:r w:rsidRPr="002A3362">
                    <w:rPr>
                      <w:rFonts w:ascii="Poppins" w:hAnsi="Poppins" w:cs="Poppins"/>
                      <w:color w:val="546071"/>
                      <w:sz w:val="20"/>
                      <w:szCs w:val="20"/>
                    </w:rPr>
                    <w:t>[Forslag til sletning:]</w:t>
                  </w:r>
                </w:p>
                <w:p w14:paraId="011A1214" w14:textId="7FB6D4CD" w:rsidR="000521ED" w:rsidRPr="002A3362" w:rsidRDefault="000521ED" w:rsidP="000521ED">
                  <w:pPr>
                    <w:pStyle w:val="Listeafsnit"/>
                    <w:numPr>
                      <w:ilvl w:val="0"/>
                      <w:numId w:val="15"/>
                    </w:numPr>
                    <w:rPr>
                      <w:rFonts w:ascii="Poppins" w:hAnsi="Poppins" w:cs="Poppins"/>
                      <w:strike/>
                      <w:color w:val="546071"/>
                      <w:sz w:val="20"/>
                      <w:szCs w:val="20"/>
                    </w:rPr>
                  </w:pPr>
                  <w:r w:rsidRPr="002A3362">
                    <w:rPr>
                      <w:rFonts w:ascii="Poppins" w:hAnsi="Poppins" w:cs="Poppins"/>
                      <w:strike/>
                      <w:color w:val="546071"/>
                      <w:sz w:val="20"/>
                      <w:szCs w:val="20"/>
                    </w:rPr>
                    <w:t xml:space="preserve">Erhvervsabonnement. En repræsentant for erhvervsabonnementet er stemmeberettiget og kan deltage ved generalforsamlingen. </w:t>
                  </w:r>
                </w:p>
                <w:p w14:paraId="58A28E0B" w14:textId="77777777" w:rsidR="00A804B0" w:rsidRPr="002A3362" w:rsidRDefault="00A804B0" w:rsidP="001C6216">
                  <w:pPr>
                    <w:rPr>
                      <w:rFonts w:ascii="Poppins" w:hAnsi="Poppins" w:cs="Poppins"/>
                      <w:color w:val="546071"/>
                      <w:sz w:val="20"/>
                      <w:szCs w:val="20"/>
                    </w:rPr>
                  </w:pPr>
                </w:p>
              </w:tc>
              <w:tc>
                <w:tcPr>
                  <w:tcW w:w="3078" w:type="dxa"/>
                </w:tcPr>
                <w:p w14:paraId="67D44AED" w14:textId="2BF4A37D"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1416982490"/>
                      <w14:checkbox>
                        <w14:checked w14:val="1"/>
                        <w14:checkedState w14:val="2612" w14:font="MS Gothic"/>
                        <w14:uncheckedState w14:val="2610" w14:font="MS Gothic"/>
                      </w14:checkbox>
                    </w:sdtPr>
                    <w:sdtEndPr/>
                    <w:sdtContent>
                      <w:r w:rsidR="006726F8">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Vedtaget</w:t>
                  </w:r>
                </w:p>
                <w:p w14:paraId="564B5045" w14:textId="77777777"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1452274810"/>
                      <w14:checkbox>
                        <w14:checked w14:val="0"/>
                        <w14:checkedState w14:val="2612" w14:font="MS Gothic"/>
                        <w14:uncheckedState w14:val="2610" w14:font="MS Gothic"/>
                      </w14:checkbox>
                    </w:sdtPr>
                    <w:sdtEndPr/>
                    <w:sdtContent>
                      <w:r w:rsidR="00A804B0" w:rsidRPr="002A3362">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Forkastet</w:t>
                  </w:r>
                </w:p>
                <w:p w14:paraId="22534FAB" w14:textId="77777777"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1827090639"/>
                      <w14:checkbox>
                        <w14:checked w14:val="0"/>
                        <w14:checkedState w14:val="2612" w14:font="MS Gothic"/>
                        <w14:uncheckedState w14:val="2610" w14:font="MS Gothic"/>
                      </w14:checkbox>
                    </w:sdtPr>
                    <w:sdtEndPr/>
                    <w:sdtContent>
                      <w:r w:rsidR="00A804B0" w:rsidRPr="002A3362">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Vedtaget med ændring</w:t>
                  </w:r>
                </w:p>
                <w:p w14:paraId="6F301B01" w14:textId="77777777" w:rsidR="00A804B0" w:rsidRPr="002A3362" w:rsidRDefault="00A804B0" w:rsidP="001C6216">
                  <w:pPr>
                    <w:rPr>
                      <w:rFonts w:ascii="Poppins" w:hAnsi="Poppins" w:cs="Poppins"/>
                      <w:color w:val="546071"/>
                      <w:sz w:val="20"/>
                      <w:szCs w:val="20"/>
                    </w:rPr>
                  </w:pPr>
                </w:p>
              </w:tc>
            </w:tr>
            <w:tr w:rsidR="002A3362" w:rsidRPr="002A3362" w14:paraId="54C93CF9" w14:textId="77777777" w:rsidTr="000521ED">
              <w:tc>
                <w:tcPr>
                  <w:tcW w:w="985" w:type="dxa"/>
                </w:tcPr>
                <w:p w14:paraId="39041A21" w14:textId="77C5B1F1" w:rsidR="00A804B0" w:rsidRPr="002A3362" w:rsidRDefault="00A804B0" w:rsidP="001C6216">
                  <w:pPr>
                    <w:rPr>
                      <w:rFonts w:ascii="Poppins" w:hAnsi="Poppins" w:cs="Poppins"/>
                      <w:color w:val="546071"/>
                      <w:sz w:val="20"/>
                      <w:szCs w:val="20"/>
                    </w:rPr>
                  </w:pPr>
                  <w:r w:rsidRPr="002A3362">
                    <w:rPr>
                      <w:rFonts w:ascii="Poppins" w:hAnsi="Poppins" w:cs="Poppins"/>
                      <w:color w:val="546071"/>
                      <w:sz w:val="20"/>
                      <w:szCs w:val="20"/>
                    </w:rPr>
                    <w:t>5.1.3</w:t>
                  </w:r>
                </w:p>
              </w:tc>
              <w:tc>
                <w:tcPr>
                  <w:tcW w:w="5171" w:type="dxa"/>
                </w:tcPr>
                <w:p w14:paraId="3CAFC22B" w14:textId="23856284" w:rsidR="000521ED" w:rsidRPr="002A3362" w:rsidRDefault="000521ED" w:rsidP="000521ED">
                  <w:pPr>
                    <w:rPr>
                      <w:rFonts w:ascii="Poppins" w:hAnsi="Poppins" w:cs="Poppins"/>
                      <w:color w:val="546071"/>
                      <w:sz w:val="20"/>
                      <w:szCs w:val="20"/>
                    </w:rPr>
                  </w:pPr>
                  <w:r w:rsidRPr="002A3362">
                    <w:rPr>
                      <w:rFonts w:ascii="Poppins" w:hAnsi="Poppins" w:cs="Poppins"/>
                      <w:color w:val="546071"/>
                      <w:sz w:val="20"/>
                      <w:szCs w:val="20"/>
                    </w:rPr>
                    <w:t>[Forslag til sletning:]</w:t>
                  </w:r>
                </w:p>
                <w:p w14:paraId="089FEAB4" w14:textId="35B80E99" w:rsidR="000521ED" w:rsidRPr="002A3362" w:rsidRDefault="000521ED" w:rsidP="000521ED">
                  <w:pPr>
                    <w:rPr>
                      <w:rFonts w:ascii="Poppins" w:eastAsia="Arial" w:hAnsi="Poppins" w:cs="Poppins"/>
                      <w:strike/>
                      <w:color w:val="546071"/>
                      <w:sz w:val="20"/>
                      <w:szCs w:val="20"/>
                    </w:rPr>
                  </w:pPr>
                  <w:r w:rsidRPr="002A3362">
                    <w:rPr>
                      <w:rFonts w:ascii="Poppins" w:eastAsia="Arial" w:hAnsi="Poppins" w:cs="Poppins"/>
                      <w:strike/>
                      <w:color w:val="546071"/>
                      <w:sz w:val="20"/>
                      <w:szCs w:val="20"/>
                    </w:rPr>
                    <w:t xml:space="preserve">Kontingenter samt abonnement fastsættes på generalforsamlingen. </w:t>
                  </w:r>
                </w:p>
                <w:p w14:paraId="79FBA0ED" w14:textId="77777777" w:rsidR="000521ED" w:rsidRPr="002A3362" w:rsidRDefault="000521ED" w:rsidP="000521ED">
                  <w:pPr>
                    <w:rPr>
                      <w:rFonts w:ascii="Poppins" w:eastAsia="Arial" w:hAnsi="Poppins" w:cs="Poppins"/>
                      <w:strike/>
                      <w:color w:val="546071"/>
                      <w:sz w:val="20"/>
                      <w:szCs w:val="20"/>
                    </w:rPr>
                  </w:pPr>
                  <w:r w:rsidRPr="002A3362">
                    <w:rPr>
                      <w:rFonts w:ascii="Poppins" w:eastAsia="Arial" w:hAnsi="Poppins" w:cs="Poppins"/>
                      <w:strike/>
                      <w:color w:val="546071"/>
                      <w:sz w:val="20"/>
                      <w:szCs w:val="20"/>
                    </w:rPr>
                    <w:t>Kontingenter for ordinære medlemskaber betales månedligt via kreditkort. Erhvervsabonnementer betales for et helt kalenderår (regnskabsår) ad gangen.</w:t>
                  </w:r>
                </w:p>
                <w:p w14:paraId="6D6B2A32" w14:textId="77777777" w:rsidR="00A804B0" w:rsidRPr="002A3362" w:rsidRDefault="00A804B0" w:rsidP="001C6216">
                  <w:pPr>
                    <w:rPr>
                      <w:rFonts w:ascii="Poppins" w:hAnsi="Poppins" w:cs="Poppins"/>
                      <w:color w:val="546071"/>
                      <w:sz w:val="20"/>
                      <w:szCs w:val="20"/>
                    </w:rPr>
                  </w:pPr>
                </w:p>
              </w:tc>
              <w:tc>
                <w:tcPr>
                  <w:tcW w:w="3078" w:type="dxa"/>
                </w:tcPr>
                <w:p w14:paraId="24AAACCF" w14:textId="2F898035"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498654518"/>
                      <w14:checkbox>
                        <w14:checked w14:val="1"/>
                        <w14:checkedState w14:val="2612" w14:font="MS Gothic"/>
                        <w14:uncheckedState w14:val="2610" w14:font="MS Gothic"/>
                      </w14:checkbox>
                    </w:sdtPr>
                    <w:sdtEndPr/>
                    <w:sdtContent>
                      <w:r w:rsidR="001774D4">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Vedtaget</w:t>
                  </w:r>
                </w:p>
                <w:p w14:paraId="42B452B9" w14:textId="77777777"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353886102"/>
                      <w14:checkbox>
                        <w14:checked w14:val="0"/>
                        <w14:checkedState w14:val="2612" w14:font="MS Gothic"/>
                        <w14:uncheckedState w14:val="2610" w14:font="MS Gothic"/>
                      </w14:checkbox>
                    </w:sdtPr>
                    <w:sdtEndPr/>
                    <w:sdtContent>
                      <w:r w:rsidR="00A804B0" w:rsidRPr="002A3362">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Forkastet</w:t>
                  </w:r>
                </w:p>
                <w:p w14:paraId="1AD65A2A" w14:textId="77777777"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1039269474"/>
                      <w14:checkbox>
                        <w14:checked w14:val="0"/>
                        <w14:checkedState w14:val="2612" w14:font="MS Gothic"/>
                        <w14:uncheckedState w14:val="2610" w14:font="MS Gothic"/>
                      </w14:checkbox>
                    </w:sdtPr>
                    <w:sdtEndPr/>
                    <w:sdtContent>
                      <w:r w:rsidR="00A804B0" w:rsidRPr="002A3362">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Vedtaget med ændring</w:t>
                  </w:r>
                </w:p>
                <w:p w14:paraId="433EA192" w14:textId="77777777" w:rsidR="00A804B0" w:rsidRPr="002A3362" w:rsidRDefault="00A804B0" w:rsidP="001C6216">
                  <w:pPr>
                    <w:rPr>
                      <w:rFonts w:ascii="Poppins" w:hAnsi="Poppins" w:cs="Poppins"/>
                      <w:color w:val="546071"/>
                      <w:sz w:val="20"/>
                      <w:szCs w:val="20"/>
                    </w:rPr>
                  </w:pPr>
                </w:p>
              </w:tc>
            </w:tr>
            <w:tr w:rsidR="002A3362" w:rsidRPr="002A3362" w14:paraId="0257B825" w14:textId="77777777" w:rsidTr="000521ED">
              <w:tc>
                <w:tcPr>
                  <w:tcW w:w="985" w:type="dxa"/>
                </w:tcPr>
                <w:p w14:paraId="6AA2CFA0" w14:textId="08EB5A5C" w:rsidR="00A804B0" w:rsidRPr="002A3362" w:rsidRDefault="00A804B0" w:rsidP="001C6216">
                  <w:pPr>
                    <w:rPr>
                      <w:rFonts w:ascii="Poppins" w:hAnsi="Poppins" w:cs="Poppins"/>
                      <w:color w:val="546071"/>
                      <w:sz w:val="20"/>
                      <w:szCs w:val="20"/>
                    </w:rPr>
                  </w:pPr>
                  <w:r w:rsidRPr="002A3362">
                    <w:rPr>
                      <w:rFonts w:ascii="Poppins" w:hAnsi="Poppins" w:cs="Poppins"/>
                      <w:color w:val="546071"/>
                      <w:sz w:val="20"/>
                      <w:szCs w:val="20"/>
                    </w:rPr>
                    <w:t>5.1.4</w:t>
                  </w:r>
                </w:p>
              </w:tc>
              <w:tc>
                <w:tcPr>
                  <w:tcW w:w="5171" w:type="dxa"/>
                </w:tcPr>
                <w:p w14:paraId="40018A07" w14:textId="390AF65C" w:rsidR="000521ED" w:rsidRPr="002A3362" w:rsidRDefault="000521ED" w:rsidP="000521ED">
                  <w:pPr>
                    <w:rPr>
                      <w:rFonts w:ascii="Poppins" w:hAnsi="Poppins" w:cs="Poppins"/>
                      <w:color w:val="546071"/>
                      <w:sz w:val="20"/>
                      <w:szCs w:val="20"/>
                    </w:rPr>
                  </w:pPr>
                  <w:r w:rsidRPr="002A3362">
                    <w:rPr>
                      <w:rFonts w:ascii="Poppins" w:hAnsi="Poppins" w:cs="Poppins"/>
                      <w:color w:val="546071"/>
                      <w:sz w:val="20"/>
                      <w:szCs w:val="20"/>
                    </w:rPr>
                    <w:t>[Forslag til ny tekst:]</w:t>
                  </w:r>
                </w:p>
                <w:p w14:paraId="730F01F6" w14:textId="4E8B35AF" w:rsidR="000521ED" w:rsidRPr="002A3362" w:rsidRDefault="000521ED" w:rsidP="000521ED">
                  <w:pPr>
                    <w:pBdr>
                      <w:top w:val="nil"/>
                      <w:left w:val="nil"/>
                      <w:bottom w:val="nil"/>
                      <w:right w:val="nil"/>
                      <w:between w:val="nil"/>
                    </w:pBdr>
                    <w:rPr>
                      <w:rFonts w:ascii="Poppins" w:eastAsia="Arial" w:hAnsi="Poppins" w:cs="Poppins"/>
                      <w:color w:val="546071"/>
                      <w:sz w:val="20"/>
                      <w:szCs w:val="20"/>
                    </w:rPr>
                  </w:pPr>
                  <w:r w:rsidRPr="002A3362">
                    <w:rPr>
                      <w:rFonts w:ascii="Poppins" w:eastAsia="Arial" w:hAnsi="Poppins" w:cs="Poppins"/>
                      <w:color w:val="546071"/>
                      <w:sz w:val="20"/>
                      <w:szCs w:val="20"/>
                    </w:rPr>
                    <w:t>Kontingentet for støttemedlemskab fastsættes af generalforsamlingen. Bestyrelsen fastsætter gældende betalingsbetingelser som fastsætter betalingsmetoder og frekvens.</w:t>
                  </w:r>
                </w:p>
                <w:p w14:paraId="030427A3" w14:textId="77777777" w:rsidR="00A804B0" w:rsidRPr="002A3362" w:rsidRDefault="00A804B0" w:rsidP="001C6216">
                  <w:pPr>
                    <w:rPr>
                      <w:rFonts w:ascii="Poppins" w:hAnsi="Poppins" w:cs="Poppins"/>
                      <w:color w:val="546071"/>
                      <w:sz w:val="20"/>
                      <w:szCs w:val="20"/>
                    </w:rPr>
                  </w:pPr>
                </w:p>
              </w:tc>
              <w:tc>
                <w:tcPr>
                  <w:tcW w:w="3078" w:type="dxa"/>
                </w:tcPr>
                <w:p w14:paraId="59EB61ED" w14:textId="5C753D90"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1486584423"/>
                      <w14:checkbox>
                        <w14:checked w14:val="1"/>
                        <w14:checkedState w14:val="2612" w14:font="MS Gothic"/>
                        <w14:uncheckedState w14:val="2610" w14:font="MS Gothic"/>
                      </w14:checkbox>
                    </w:sdtPr>
                    <w:sdtEndPr/>
                    <w:sdtContent>
                      <w:r w:rsidR="001774D4">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Vedtaget</w:t>
                  </w:r>
                </w:p>
                <w:p w14:paraId="3618B038" w14:textId="77777777"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473408887"/>
                      <w14:checkbox>
                        <w14:checked w14:val="0"/>
                        <w14:checkedState w14:val="2612" w14:font="MS Gothic"/>
                        <w14:uncheckedState w14:val="2610" w14:font="MS Gothic"/>
                      </w14:checkbox>
                    </w:sdtPr>
                    <w:sdtEndPr/>
                    <w:sdtContent>
                      <w:r w:rsidR="00A804B0" w:rsidRPr="002A3362">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Forkastet</w:t>
                  </w:r>
                </w:p>
                <w:p w14:paraId="6C2D1621" w14:textId="77777777"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410582615"/>
                      <w14:checkbox>
                        <w14:checked w14:val="0"/>
                        <w14:checkedState w14:val="2612" w14:font="MS Gothic"/>
                        <w14:uncheckedState w14:val="2610" w14:font="MS Gothic"/>
                      </w14:checkbox>
                    </w:sdtPr>
                    <w:sdtEndPr/>
                    <w:sdtContent>
                      <w:r w:rsidR="00A804B0" w:rsidRPr="002A3362">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Vedtaget med ændring</w:t>
                  </w:r>
                </w:p>
                <w:p w14:paraId="51714B04" w14:textId="77777777" w:rsidR="00A804B0" w:rsidRPr="002A3362" w:rsidRDefault="00A804B0" w:rsidP="001C6216">
                  <w:pPr>
                    <w:rPr>
                      <w:rFonts w:ascii="Poppins" w:hAnsi="Poppins" w:cs="Poppins"/>
                      <w:color w:val="546071"/>
                      <w:sz w:val="20"/>
                      <w:szCs w:val="20"/>
                    </w:rPr>
                  </w:pPr>
                </w:p>
              </w:tc>
            </w:tr>
            <w:tr w:rsidR="002A3362" w:rsidRPr="002A3362" w14:paraId="35D32FA1" w14:textId="77777777" w:rsidTr="000521ED">
              <w:tc>
                <w:tcPr>
                  <w:tcW w:w="985" w:type="dxa"/>
                </w:tcPr>
                <w:p w14:paraId="46843020" w14:textId="7DAB3D6F" w:rsidR="00A804B0" w:rsidRPr="002A3362" w:rsidRDefault="00A804B0" w:rsidP="001C6216">
                  <w:pPr>
                    <w:rPr>
                      <w:rFonts w:ascii="Poppins" w:hAnsi="Poppins" w:cs="Poppins"/>
                      <w:color w:val="546071"/>
                      <w:sz w:val="20"/>
                      <w:szCs w:val="20"/>
                    </w:rPr>
                  </w:pPr>
                  <w:r w:rsidRPr="002A3362">
                    <w:rPr>
                      <w:rFonts w:ascii="Poppins" w:hAnsi="Poppins" w:cs="Poppins"/>
                      <w:color w:val="546071"/>
                      <w:sz w:val="20"/>
                      <w:szCs w:val="20"/>
                    </w:rPr>
                    <w:lastRenderedPageBreak/>
                    <w:t>5.1.5</w:t>
                  </w:r>
                </w:p>
              </w:tc>
              <w:tc>
                <w:tcPr>
                  <w:tcW w:w="5171" w:type="dxa"/>
                </w:tcPr>
                <w:p w14:paraId="73A692DF" w14:textId="77777777" w:rsidR="000521ED" w:rsidRPr="002A3362" w:rsidRDefault="000521ED" w:rsidP="000521ED">
                  <w:pPr>
                    <w:rPr>
                      <w:rFonts w:ascii="Poppins" w:eastAsia="Arial" w:hAnsi="Poppins" w:cs="Poppins"/>
                      <w:color w:val="546071"/>
                      <w:sz w:val="20"/>
                      <w:szCs w:val="20"/>
                    </w:rPr>
                  </w:pPr>
                  <w:r w:rsidRPr="002A3362">
                    <w:rPr>
                      <w:rFonts w:ascii="Poppins" w:eastAsia="Arial" w:hAnsi="Poppins" w:cs="Poppins"/>
                      <w:color w:val="546071"/>
                      <w:sz w:val="20"/>
                      <w:szCs w:val="20"/>
                    </w:rPr>
                    <w:t>[Forslag til ny vedtægt:]</w:t>
                  </w:r>
                </w:p>
                <w:p w14:paraId="585D7D9B" w14:textId="77777777" w:rsidR="000521ED" w:rsidRPr="002A3362" w:rsidRDefault="000521ED" w:rsidP="000521ED">
                  <w:pPr>
                    <w:rPr>
                      <w:rFonts w:ascii="Poppins" w:eastAsia="Arial" w:hAnsi="Poppins" w:cs="Poppins"/>
                      <w:color w:val="546071"/>
                      <w:sz w:val="20"/>
                      <w:szCs w:val="20"/>
                    </w:rPr>
                  </w:pPr>
                  <w:r w:rsidRPr="002A3362">
                    <w:rPr>
                      <w:rFonts w:ascii="Poppins" w:eastAsia="Arial" w:hAnsi="Poppins" w:cs="Poppins"/>
                      <w:color w:val="546071"/>
                      <w:sz w:val="20"/>
                      <w:szCs w:val="20"/>
                    </w:rPr>
                    <w:t xml:space="preserve">Stk. 2 Ærespris: En person, der igennem længere tid på en ganske usædvanlig måde har været ambassadør for foreningens formål og har gjort sig fortjent til en sådan påskønnelse, kan tildeles Forældre og Fødsels ærespris. Alle medlemmer kan indstille til bestyrelsen, at en person, gruppe, organisation eller lignende tildeles æresprisen. </w:t>
                  </w:r>
                </w:p>
                <w:p w14:paraId="15A8823F" w14:textId="77777777" w:rsidR="000521ED" w:rsidRPr="002A3362" w:rsidRDefault="000521ED" w:rsidP="000521ED">
                  <w:pPr>
                    <w:rPr>
                      <w:rFonts w:ascii="Poppins" w:eastAsia="Arial" w:hAnsi="Poppins" w:cs="Poppins"/>
                      <w:color w:val="546071"/>
                      <w:sz w:val="20"/>
                      <w:szCs w:val="20"/>
                    </w:rPr>
                  </w:pPr>
                </w:p>
                <w:p w14:paraId="7C9963AE" w14:textId="77777777" w:rsidR="000521ED" w:rsidRPr="002A3362" w:rsidRDefault="000521ED" w:rsidP="000521ED">
                  <w:pPr>
                    <w:rPr>
                      <w:rFonts w:ascii="Poppins" w:eastAsia="Arial" w:hAnsi="Poppins" w:cs="Poppins"/>
                      <w:color w:val="546071"/>
                      <w:sz w:val="20"/>
                      <w:szCs w:val="20"/>
                    </w:rPr>
                  </w:pPr>
                  <w:r w:rsidRPr="002A3362">
                    <w:rPr>
                      <w:rFonts w:ascii="Poppins" w:eastAsia="Arial" w:hAnsi="Poppins" w:cs="Poppins"/>
                      <w:color w:val="546071"/>
                      <w:sz w:val="20"/>
                      <w:szCs w:val="20"/>
                    </w:rPr>
                    <w:t xml:space="preserve">Beslutningen om tildeling af æresprisen træffes af bestyrelsen med simpelt flertal. </w:t>
                  </w:r>
                </w:p>
                <w:p w14:paraId="2391FE47" w14:textId="77777777" w:rsidR="000521ED" w:rsidRPr="002A3362" w:rsidRDefault="000521ED" w:rsidP="000521ED">
                  <w:pPr>
                    <w:rPr>
                      <w:rFonts w:ascii="Poppins" w:eastAsia="Arial" w:hAnsi="Poppins" w:cs="Poppins"/>
                      <w:color w:val="546071"/>
                      <w:sz w:val="20"/>
                      <w:szCs w:val="20"/>
                    </w:rPr>
                  </w:pPr>
                  <w:r w:rsidRPr="002A3362">
                    <w:rPr>
                      <w:rFonts w:ascii="Poppins" w:eastAsia="Arial" w:hAnsi="Poppins" w:cs="Poppins"/>
                      <w:color w:val="546071"/>
                      <w:sz w:val="20"/>
                      <w:szCs w:val="20"/>
                    </w:rPr>
                    <w:t xml:space="preserve">Æresprisen tildeles ved den årlige generalforsamling. </w:t>
                  </w:r>
                </w:p>
                <w:p w14:paraId="583727BF" w14:textId="77777777" w:rsidR="00A804B0" w:rsidRPr="002A3362" w:rsidRDefault="00A804B0" w:rsidP="001C6216">
                  <w:pPr>
                    <w:rPr>
                      <w:rFonts w:ascii="Poppins" w:hAnsi="Poppins" w:cs="Poppins"/>
                      <w:color w:val="546071"/>
                      <w:sz w:val="20"/>
                      <w:szCs w:val="20"/>
                    </w:rPr>
                  </w:pPr>
                </w:p>
              </w:tc>
              <w:tc>
                <w:tcPr>
                  <w:tcW w:w="3078" w:type="dxa"/>
                </w:tcPr>
                <w:p w14:paraId="7323FDDA" w14:textId="6AB85F0B"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829256793"/>
                      <w14:checkbox>
                        <w14:checked w14:val="1"/>
                        <w14:checkedState w14:val="2612" w14:font="MS Gothic"/>
                        <w14:uncheckedState w14:val="2610" w14:font="MS Gothic"/>
                      </w14:checkbox>
                    </w:sdtPr>
                    <w:sdtEndPr/>
                    <w:sdtContent>
                      <w:r w:rsidR="00032202">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Vedtaget</w:t>
                  </w:r>
                </w:p>
                <w:p w14:paraId="46CE8B55" w14:textId="77777777"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1033566840"/>
                      <w14:checkbox>
                        <w14:checked w14:val="0"/>
                        <w14:checkedState w14:val="2612" w14:font="MS Gothic"/>
                        <w14:uncheckedState w14:val="2610" w14:font="MS Gothic"/>
                      </w14:checkbox>
                    </w:sdtPr>
                    <w:sdtEndPr/>
                    <w:sdtContent>
                      <w:r w:rsidR="00A804B0" w:rsidRPr="002A3362">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Forkastet</w:t>
                  </w:r>
                </w:p>
                <w:p w14:paraId="7CC40E85" w14:textId="77777777"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2117872531"/>
                      <w14:checkbox>
                        <w14:checked w14:val="0"/>
                        <w14:checkedState w14:val="2612" w14:font="MS Gothic"/>
                        <w14:uncheckedState w14:val="2610" w14:font="MS Gothic"/>
                      </w14:checkbox>
                    </w:sdtPr>
                    <w:sdtEndPr/>
                    <w:sdtContent>
                      <w:r w:rsidR="00A804B0" w:rsidRPr="002A3362">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Vedtaget med ændring</w:t>
                  </w:r>
                </w:p>
                <w:p w14:paraId="56FCA859" w14:textId="77777777" w:rsidR="00A804B0" w:rsidRPr="002A3362" w:rsidRDefault="00A804B0" w:rsidP="001C6216">
                  <w:pPr>
                    <w:rPr>
                      <w:rFonts w:ascii="Poppins" w:hAnsi="Poppins" w:cs="Poppins"/>
                      <w:color w:val="546071"/>
                      <w:sz w:val="20"/>
                      <w:szCs w:val="20"/>
                    </w:rPr>
                  </w:pPr>
                </w:p>
              </w:tc>
            </w:tr>
            <w:tr w:rsidR="002A3362" w:rsidRPr="002A3362" w14:paraId="1C228A2F" w14:textId="77777777" w:rsidTr="000521ED">
              <w:tc>
                <w:tcPr>
                  <w:tcW w:w="985" w:type="dxa"/>
                </w:tcPr>
                <w:p w14:paraId="553F0D8E" w14:textId="299B1C60" w:rsidR="00A804B0" w:rsidRPr="002A3362" w:rsidRDefault="00A804B0" w:rsidP="001C6216">
                  <w:pPr>
                    <w:rPr>
                      <w:rFonts w:ascii="Poppins" w:hAnsi="Poppins" w:cs="Poppins"/>
                      <w:color w:val="546071"/>
                      <w:sz w:val="20"/>
                      <w:szCs w:val="20"/>
                    </w:rPr>
                  </w:pPr>
                  <w:r w:rsidRPr="002A3362">
                    <w:rPr>
                      <w:rFonts w:ascii="Poppins" w:hAnsi="Poppins" w:cs="Poppins"/>
                      <w:color w:val="546071"/>
                      <w:sz w:val="20"/>
                      <w:szCs w:val="20"/>
                    </w:rPr>
                    <w:t>5.1.6</w:t>
                  </w:r>
                </w:p>
              </w:tc>
              <w:tc>
                <w:tcPr>
                  <w:tcW w:w="5171" w:type="dxa"/>
                </w:tcPr>
                <w:p w14:paraId="43900198" w14:textId="77777777" w:rsidR="000521ED" w:rsidRPr="002A3362" w:rsidRDefault="000521ED" w:rsidP="000521ED">
                  <w:pPr>
                    <w:rPr>
                      <w:rFonts w:ascii="Poppins" w:hAnsi="Poppins" w:cs="Poppins"/>
                      <w:color w:val="546071"/>
                      <w:sz w:val="20"/>
                      <w:szCs w:val="20"/>
                    </w:rPr>
                  </w:pPr>
                  <w:r w:rsidRPr="002A3362">
                    <w:rPr>
                      <w:rFonts w:ascii="Poppins" w:hAnsi="Poppins" w:cs="Poppins"/>
                      <w:color w:val="546071"/>
                      <w:sz w:val="20"/>
                      <w:szCs w:val="20"/>
                    </w:rPr>
                    <w:t>[Forslag til sletning af følgende tekst:]</w:t>
                  </w:r>
                </w:p>
                <w:p w14:paraId="6EF7F2B3" w14:textId="73CBB34E" w:rsidR="00A804B0" w:rsidRPr="002A3362" w:rsidRDefault="000521ED" w:rsidP="000521ED">
                  <w:pPr>
                    <w:rPr>
                      <w:rFonts w:ascii="Poppins" w:hAnsi="Poppins" w:cs="Poppins"/>
                      <w:strike/>
                      <w:color w:val="546071"/>
                      <w:sz w:val="20"/>
                      <w:szCs w:val="20"/>
                    </w:rPr>
                  </w:pPr>
                  <w:r w:rsidRPr="002A3362">
                    <w:rPr>
                      <w:rFonts w:ascii="Poppins" w:hAnsi="Poppins" w:cs="Poppins"/>
                      <w:strike/>
                      <w:color w:val="546071"/>
                      <w:sz w:val="20"/>
                      <w:szCs w:val="20"/>
                    </w:rPr>
                    <w:t>7. Gennemgang og godkendelse af budget for indeværende år</w:t>
                  </w:r>
                </w:p>
              </w:tc>
              <w:tc>
                <w:tcPr>
                  <w:tcW w:w="3078" w:type="dxa"/>
                </w:tcPr>
                <w:p w14:paraId="16166722" w14:textId="125EBFD6"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282854245"/>
                      <w14:checkbox>
                        <w14:checked w14:val="1"/>
                        <w14:checkedState w14:val="2612" w14:font="MS Gothic"/>
                        <w14:uncheckedState w14:val="2610" w14:font="MS Gothic"/>
                      </w14:checkbox>
                    </w:sdtPr>
                    <w:sdtEndPr/>
                    <w:sdtContent>
                      <w:r w:rsidR="00D75BEE">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Vedtaget</w:t>
                  </w:r>
                </w:p>
                <w:p w14:paraId="747F2F2F" w14:textId="77777777"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2112804666"/>
                      <w14:checkbox>
                        <w14:checked w14:val="0"/>
                        <w14:checkedState w14:val="2612" w14:font="MS Gothic"/>
                        <w14:uncheckedState w14:val="2610" w14:font="MS Gothic"/>
                      </w14:checkbox>
                    </w:sdtPr>
                    <w:sdtEndPr/>
                    <w:sdtContent>
                      <w:r w:rsidR="00A804B0" w:rsidRPr="002A3362">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Forkastet</w:t>
                  </w:r>
                </w:p>
                <w:p w14:paraId="4E4201E1" w14:textId="77777777" w:rsidR="00A804B0" w:rsidRPr="002A3362" w:rsidRDefault="002558E2" w:rsidP="00A804B0">
                  <w:pPr>
                    <w:rPr>
                      <w:rFonts w:ascii="Poppins" w:hAnsi="Poppins" w:cs="Poppins"/>
                      <w:color w:val="546071"/>
                      <w:sz w:val="20"/>
                      <w:szCs w:val="20"/>
                    </w:rPr>
                  </w:pPr>
                  <w:sdt>
                    <w:sdtPr>
                      <w:rPr>
                        <w:rFonts w:ascii="Poppins" w:hAnsi="Poppins" w:cs="Poppins"/>
                        <w:color w:val="546071"/>
                        <w:sz w:val="20"/>
                        <w:szCs w:val="20"/>
                      </w:rPr>
                      <w:id w:val="1951267908"/>
                      <w14:checkbox>
                        <w14:checked w14:val="0"/>
                        <w14:checkedState w14:val="2612" w14:font="MS Gothic"/>
                        <w14:uncheckedState w14:val="2610" w14:font="MS Gothic"/>
                      </w14:checkbox>
                    </w:sdtPr>
                    <w:sdtEndPr/>
                    <w:sdtContent>
                      <w:r w:rsidR="00A804B0" w:rsidRPr="002A3362">
                        <w:rPr>
                          <w:rFonts w:ascii="MS Gothic" w:eastAsia="MS Gothic" w:hAnsi="MS Gothic" w:cs="Poppins" w:hint="eastAsia"/>
                          <w:color w:val="546071"/>
                          <w:sz w:val="20"/>
                          <w:szCs w:val="20"/>
                        </w:rPr>
                        <w:t>☐</w:t>
                      </w:r>
                    </w:sdtContent>
                  </w:sdt>
                  <w:r w:rsidR="00A804B0" w:rsidRPr="002A3362">
                    <w:rPr>
                      <w:rFonts w:ascii="Poppins" w:hAnsi="Poppins" w:cs="Poppins"/>
                      <w:color w:val="546071"/>
                      <w:sz w:val="20"/>
                      <w:szCs w:val="20"/>
                    </w:rPr>
                    <w:t>Vedtaget med ændring</w:t>
                  </w:r>
                </w:p>
                <w:p w14:paraId="3926AF5E" w14:textId="77777777" w:rsidR="00A804B0" w:rsidRPr="002A3362" w:rsidRDefault="00A804B0" w:rsidP="001C6216">
                  <w:pPr>
                    <w:rPr>
                      <w:rFonts w:ascii="Poppins" w:hAnsi="Poppins" w:cs="Poppins"/>
                      <w:color w:val="546071"/>
                      <w:sz w:val="20"/>
                      <w:szCs w:val="20"/>
                    </w:rPr>
                  </w:pPr>
                </w:p>
              </w:tc>
            </w:tr>
            <w:tr w:rsidR="002A3362" w:rsidRPr="002A3362" w14:paraId="027EFF5A" w14:textId="77777777" w:rsidTr="000521ED">
              <w:tc>
                <w:tcPr>
                  <w:tcW w:w="985" w:type="dxa"/>
                </w:tcPr>
                <w:p w14:paraId="0DA8AD9F" w14:textId="6DB7B8E4" w:rsidR="00A804B0" w:rsidRPr="002A3362" w:rsidRDefault="00A804B0" w:rsidP="001C6216">
                  <w:pPr>
                    <w:rPr>
                      <w:rFonts w:ascii="Poppins" w:hAnsi="Poppins" w:cs="Poppins"/>
                      <w:color w:val="546071"/>
                      <w:sz w:val="20"/>
                      <w:szCs w:val="20"/>
                    </w:rPr>
                  </w:pPr>
                  <w:r w:rsidRPr="002A3362">
                    <w:rPr>
                      <w:rFonts w:ascii="Poppins" w:hAnsi="Poppins" w:cs="Poppins"/>
                      <w:color w:val="546071"/>
                      <w:sz w:val="20"/>
                      <w:szCs w:val="20"/>
                    </w:rPr>
                    <w:t>5.1.7</w:t>
                  </w:r>
                </w:p>
              </w:tc>
              <w:tc>
                <w:tcPr>
                  <w:tcW w:w="5171" w:type="dxa"/>
                </w:tcPr>
                <w:p w14:paraId="24CAC65A" w14:textId="77777777" w:rsidR="000521ED" w:rsidRPr="002A3362" w:rsidRDefault="000521ED" w:rsidP="000521ED">
                  <w:pPr>
                    <w:rPr>
                      <w:rFonts w:ascii="Poppins" w:hAnsi="Poppins" w:cs="Poppins"/>
                      <w:color w:val="546071"/>
                      <w:sz w:val="20"/>
                      <w:szCs w:val="20"/>
                    </w:rPr>
                  </w:pPr>
                  <w:r w:rsidRPr="002A3362">
                    <w:rPr>
                      <w:rFonts w:ascii="Poppins" w:hAnsi="Poppins" w:cs="Poppins"/>
                      <w:color w:val="546071"/>
                      <w:sz w:val="20"/>
                      <w:szCs w:val="20"/>
                    </w:rPr>
                    <w:t>[Forslag til ny formulering af punkt 7:]</w:t>
                  </w:r>
                </w:p>
                <w:p w14:paraId="1B196602" w14:textId="12283960" w:rsidR="00A804B0" w:rsidRPr="002A3362" w:rsidRDefault="000521ED" w:rsidP="000521ED">
                  <w:pPr>
                    <w:rPr>
                      <w:rFonts w:ascii="Poppins" w:hAnsi="Poppins" w:cs="Poppins"/>
                      <w:color w:val="546071"/>
                      <w:sz w:val="20"/>
                      <w:szCs w:val="20"/>
                    </w:rPr>
                  </w:pPr>
                  <w:r w:rsidRPr="002A3362">
                    <w:rPr>
                      <w:rFonts w:ascii="Poppins" w:hAnsi="Poppins" w:cs="Poppins"/>
                      <w:color w:val="546071"/>
                      <w:sz w:val="20"/>
                      <w:szCs w:val="20"/>
                    </w:rPr>
                    <w:t>7. Orientering om budget for indeværende år.</w:t>
                  </w:r>
                </w:p>
              </w:tc>
              <w:tc>
                <w:tcPr>
                  <w:tcW w:w="3078" w:type="dxa"/>
                </w:tcPr>
                <w:p w14:paraId="06E6A516" w14:textId="01035240"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1174614509"/>
                      <w14:checkbox>
                        <w14:checked w14:val="1"/>
                        <w14:checkedState w14:val="2612" w14:font="MS Gothic"/>
                        <w14:uncheckedState w14:val="2610" w14:font="MS Gothic"/>
                      </w14:checkbox>
                    </w:sdtPr>
                    <w:sdtEndPr/>
                    <w:sdtContent>
                      <w:r w:rsidR="00D75BEE">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w:t>
                  </w:r>
                </w:p>
                <w:p w14:paraId="5957E707"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1405687228"/>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Forkastet</w:t>
                  </w:r>
                </w:p>
                <w:p w14:paraId="1C46CD90"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1760672975"/>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 med ændring</w:t>
                  </w:r>
                </w:p>
                <w:p w14:paraId="386B2BE0" w14:textId="77777777" w:rsidR="00A804B0" w:rsidRPr="002A3362" w:rsidRDefault="00A804B0" w:rsidP="001C6216">
                  <w:pPr>
                    <w:rPr>
                      <w:rFonts w:ascii="Poppins" w:hAnsi="Poppins" w:cs="Poppins"/>
                      <w:color w:val="546071"/>
                      <w:sz w:val="20"/>
                      <w:szCs w:val="20"/>
                    </w:rPr>
                  </w:pPr>
                </w:p>
              </w:tc>
            </w:tr>
            <w:tr w:rsidR="002A3362" w:rsidRPr="002A3362" w14:paraId="1C04515A" w14:textId="77777777" w:rsidTr="000521ED">
              <w:tc>
                <w:tcPr>
                  <w:tcW w:w="985" w:type="dxa"/>
                </w:tcPr>
                <w:p w14:paraId="13E04265" w14:textId="52F53C3E" w:rsidR="00A804B0" w:rsidRPr="002A3362" w:rsidRDefault="00A804B0" w:rsidP="001C6216">
                  <w:pPr>
                    <w:rPr>
                      <w:rFonts w:ascii="Poppins" w:hAnsi="Poppins" w:cs="Poppins"/>
                      <w:color w:val="546071"/>
                      <w:sz w:val="20"/>
                      <w:szCs w:val="20"/>
                    </w:rPr>
                  </w:pPr>
                  <w:r w:rsidRPr="002A3362">
                    <w:rPr>
                      <w:rFonts w:ascii="Poppins" w:hAnsi="Poppins" w:cs="Poppins"/>
                      <w:color w:val="546071"/>
                      <w:sz w:val="20"/>
                      <w:szCs w:val="20"/>
                    </w:rPr>
                    <w:t>5.1.8</w:t>
                  </w:r>
                </w:p>
              </w:tc>
              <w:tc>
                <w:tcPr>
                  <w:tcW w:w="5171" w:type="dxa"/>
                </w:tcPr>
                <w:p w14:paraId="2401EC11" w14:textId="77777777" w:rsidR="000521ED" w:rsidRPr="002A3362" w:rsidRDefault="000521ED" w:rsidP="000521ED">
                  <w:pPr>
                    <w:rPr>
                      <w:rFonts w:ascii="Poppins" w:eastAsia="Arial" w:hAnsi="Poppins" w:cs="Poppins"/>
                      <w:color w:val="546071"/>
                      <w:sz w:val="20"/>
                      <w:szCs w:val="20"/>
                    </w:rPr>
                  </w:pPr>
                  <w:r w:rsidRPr="002A3362">
                    <w:rPr>
                      <w:rFonts w:ascii="Poppins" w:eastAsia="Arial" w:hAnsi="Poppins" w:cs="Poppins"/>
                      <w:color w:val="546071"/>
                      <w:sz w:val="20"/>
                      <w:szCs w:val="20"/>
                    </w:rPr>
                    <w:t xml:space="preserve">[Forslag til sletning af følgende gennemstregede tekst:] </w:t>
                  </w:r>
                </w:p>
                <w:p w14:paraId="78CA07A3" w14:textId="77777777" w:rsidR="000521ED" w:rsidRPr="002A3362" w:rsidRDefault="000521ED" w:rsidP="000521ED">
                  <w:pPr>
                    <w:rPr>
                      <w:rFonts w:ascii="Poppins" w:eastAsia="Arial" w:hAnsi="Poppins" w:cs="Poppins"/>
                      <w:color w:val="546071"/>
                      <w:sz w:val="20"/>
                      <w:szCs w:val="20"/>
                    </w:rPr>
                  </w:pPr>
                  <w:r w:rsidRPr="002A3362">
                    <w:rPr>
                      <w:rFonts w:ascii="Poppins" w:eastAsia="Arial" w:hAnsi="Poppins" w:cs="Poppins"/>
                      <w:color w:val="546071"/>
                      <w:sz w:val="20"/>
                      <w:szCs w:val="20"/>
                    </w:rPr>
                    <w:t xml:space="preserve">Støttemedlemmer </w:t>
                  </w:r>
                  <w:r w:rsidRPr="002A3362">
                    <w:rPr>
                      <w:rFonts w:ascii="Poppins" w:eastAsia="Arial" w:hAnsi="Poppins" w:cs="Poppins"/>
                      <w:strike/>
                      <w:color w:val="546071"/>
                      <w:sz w:val="20"/>
                      <w:szCs w:val="20"/>
                    </w:rPr>
                    <w:t>samt en repræsentant for erhvervsabonnementer</w:t>
                  </w:r>
                  <w:r w:rsidRPr="002A3362">
                    <w:rPr>
                      <w:rFonts w:ascii="Poppins" w:eastAsia="Arial" w:hAnsi="Poppins" w:cs="Poppins"/>
                      <w:color w:val="546071"/>
                      <w:sz w:val="20"/>
                      <w:szCs w:val="20"/>
                    </w:rPr>
                    <w:t xml:space="preserve"> er stemmeberettigede på generalforsamling mod fremvisning af gyldig medlemsdokumentation. Sympatimedlemmer har ikke stemmeret. Der kan ikke stemmes ved fuldmagt.</w:t>
                  </w:r>
                </w:p>
                <w:p w14:paraId="1D5FE4ED" w14:textId="77777777" w:rsidR="00A804B0" w:rsidRPr="002A3362" w:rsidRDefault="00A804B0" w:rsidP="001C6216">
                  <w:pPr>
                    <w:rPr>
                      <w:rFonts w:ascii="Poppins" w:hAnsi="Poppins" w:cs="Poppins"/>
                      <w:color w:val="546071"/>
                      <w:sz w:val="20"/>
                      <w:szCs w:val="20"/>
                    </w:rPr>
                  </w:pPr>
                </w:p>
              </w:tc>
              <w:tc>
                <w:tcPr>
                  <w:tcW w:w="3078" w:type="dxa"/>
                </w:tcPr>
                <w:p w14:paraId="78897591" w14:textId="55C9AF4E"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963577803"/>
                      <w14:checkbox>
                        <w14:checked w14:val="1"/>
                        <w14:checkedState w14:val="2612" w14:font="MS Gothic"/>
                        <w14:uncheckedState w14:val="2610" w14:font="MS Gothic"/>
                      </w14:checkbox>
                    </w:sdtPr>
                    <w:sdtEndPr/>
                    <w:sdtContent>
                      <w:r w:rsidR="002914E9">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w:t>
                  </w:r>
                </w:p>
                <w:p w14:paraId="4C7032BD"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1970003760"/>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Forkastet</w:t>
                  </w:r>
                </w:p>
                <w:p w14:paraId="07574844"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1512209451"/>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 med ændring</w:t>
                  </w:r>
                </w:p>
                <w:p w14:paraId="02DE0F79" w14:textId="77777777" w:rsidR="00A804B0" w:rsidRPr="002A3362" w:rsidRDefault="00A804B0" w:rsidP="001C6216">
                  <w:pPr>
                    <w:rPr>
                      <w:rFonts w:ascii="Poppins" w:hAnsi="Poppins" w:cs="Poppins"/>
                      <w:color w:val="546071"/>
                      <w:sz w:val="20"/>
                      <w:szCs w:val="20"/>
                    </w:rPr>
                  </w:pPr>
                </w:p>
              </w:tc>
            </w:tr>
            <w:tr w:rsidR="002A3362" w:rsidRPr="002A3362" w14:paraId="37FD2536" w14:textId="77777777" w:rsidTr="000521ED">
              <w:tc>
                <w:tcPr>
                  <w:tcW w:w="985" w:type="dxa"/>
                </w:tcPr>
                <w:p w14:paraId="3990139C" w14:textId="07FB2AB8" w:rsidR="00A804B0" w:rsidRPr="002A3362" w:rsidRDefault="00A804B0" w:rsidP="001C6216">
                  <w:pPr>
                    <w:rPr>
                      <w:rFonts w:ascii="Poppins" w:hAnsi="Poppins" w:cs="Poppins"/>
                      <w:color w:val="546071"/>
                      <w:sz w:val="20"/>
                      <w:szCs w:val="20"/>
                    </w:rPr>
                  </w:pPr>
                  <w:r w:rsidRPr="002A3362">
                    <w:rPr>
                      <w:rFonts w:ascii="Poppins" w:hAnsi="Poppins" w:cs="Poppins"/>
                      <w:color w:val="546071"/>
                      <w:sz w:val="20"/>
                      <w:szCs w:val="20"/>
                    </w:rPr>
                    <w:t>5.1.9</w:t>
                  </w:r>
                </w:p>
              </w:tc>
              <w:tc>
                <w:tcPr>
                  <w:tcW w:w="5171" w:type="dxa"/>
                </w:tcPr>
                <w:p w14:paraId="39753946" w14:textId="77777777" w:rsidR="000521ED" w:rsidRPr="002A3362" w:rsidRDefault="000521ED" w:rsidP="000521ED">
                  <w:pPr>
                    <w:rPr>
                      <w:rFonts w:ascii="Poppins" w:eastAsia="Arial" w:hAnsi="Poppins" w:cs="Poppins"/>
                      <w:color w:val="546071"/>
                      <w:sz w:val="20"/>
                      <w:szCs w:val="20"/>
                    </w:rPr>
                  </w:pPr>
                  <w:r w:rsidRPr="002A3362">
                    <w:rPr>
                      <w:rFonts w:ascii="Poppins" w:eastAsia="Arial" w:hAnsi="Poppins" w:cs="Poppins"/>
                      <w:color w:val="546071"/>
                      <w:sz w:val="20"/>
                      <w:szCs w:val="20"/>
                    </w:rPr>
                    <w:t>[Forslag til sletning af følgende tekst:]</w:t>
                  </w:r>
                </w:p>
                <w:p w14:paraId="612317A8" w14:textId="77777777" w:rsidR="000521ED" w:rsidRPr="002A3362" w:rsidRDefault="000521ED" w:rsidP="000521ED">
                  <w:pPr>
                    <w:rPr>
                      <w:rFonts w:ascii="Poppins" w:eastAsia="Arial" w:hAnsi="Poppins" w:cs="Poppins"/>
                      <w:strike/>
                      <w:color w:val="546071"/>
                      <w:sz w:val="20"/>
                      <w:szCs w:val="20"/>
                    </w:rPr>
                  </w:pPr>
                  <w:r w:rsidRPr="002A3362">
                    <w:rPr>
                      <w:rFonts w:ascii="Poppins" w:eastAsia="Arial" w:hAnsi="Poppins" w:cs="Poppins"/>
                      <w:strike/>
                      <w:color w:val="546071"/>
                      <w:sz w:val="20"/>
                      <w:szCs w:val="20"/>
                    </w:rPr>
                    <w:t>Generalforsamlingens beslutninger indføres i bestyrelsens beslutningsprotokol, og referat bringes i et nyhedsbrev.</w:t>
                  </w:r>
                </w:p>
                <w:p w14:paraId="674D19A4" w14:textId="77777777" w:rsidR="00A804B0" w:rsidRPr="002A3362" w:rsidRDefault="00A804B0" w:rsidP="001C6216">
                  <w:pPr>
                    <w:rPr>
                      <w:rFonts w:ascii="Poppins" w:hAnsi="Poppins" w:cs="Poppins"/>
                      <w:color w:val="546071"/>
                      <w:sz w:val="20"/>
                      <w:szCs w:val="20"/>
                    </w:rPr>
                  </w:pPr>
                </w:p>
              </w:tc>
              <w:tc>
                <w:tcPr>
                  <w:tcW w:w="3078" w:type="dxa"/>
                </w:tcPr>
                <w:p w14:paraId="72296E83" w14:textId="3239C69A"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1962380034"/>
                      <w14:checkbox>
                        <w14:checked w14:val="1"/>
                        <w14:checkedState w14:val="2612" w14:font="MS Gothic"/>
                        <w14:uncheckedState w14:val="2610" w14:font="MS Gothic"/>
                      </w14:checkbox>
                    </w:sdtPr>
                    <w:sdtEndPr/>
                    <w:sdtContent>
                      <w:r w:rsidR="004824F6">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w:t>
                  </w:r>
                </w:p>
                <w:p w14:paraId="3A819D7D"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514117150"/>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Forkastet</w:t>
                  </w:r>
                </w:p>
                <w:p w14:paraId="19838EAB"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1213275786"/>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 med ændring</w:t>
                  </w:r>
                </w:p>
                <w:p w14:paraId="13DD9DD8" w14:textId="77777777" w:rsidR="00A804B0" w:rsidRPr="002A3362" w:rsidRDefault="00A804B0" w:rsidP="001C6216">
                  <w:pPr>
                    <w:rPr>
                      <w:rFonts w:ascii="Poppins" w:hAnsi="Poppins" w:cs="Poppins"/>
                      <w:color w:val="546071"/>
                      <w:sz w:val="20"/>
                      <w:szCs w:val="20"/>
                    </w:rPr>
                  </w:pPr>
                </w:p>
              </w:tc>
            </w:tr>
            <w:tr w:rsidR="002A3362" w:rsidRPr="002A3362" w14:paraId="49C34EE2" w14:textId="77777777" w:rsidTr="000521ED">
              <w:tc>
                <w:tcPr>
                  <w:tcW w:w="985" w:type="dxa"/>
                </w:tcPr>
                <w:p w14:paraId="3F21EDD2" w14:textId="0E3DCC67" w:rsidR="00A804B0" w:rsidRPr="002A3362" w:rsidRDefault="00A804B0" w:rsidP="001C6216">
                  <w:pPr>
                    <w:rPr>
                      <w:rFonts w:ascii="Poppins" w:hAnsi="Poppins" w:cs="Poppins"/>
                      <w:color w:val="546071"/>
                      <w:sz w:val="20"/>
                      <w:szCs w:val="20"/>
                    </w:rPr>
                  </w:pPr>
                  <w:r w:rsidRPr="002A3362">
                    <w:rPr>
                      <w:rFonts w:ascii="Poppins" w:hAnsi="Poppins" w:cs="Poppins"/>
                      <w:color w:val="546071"/>
                      <w:sz w:val="20"/>
                      <w:szCs w:val="20"/>
                    </w:rPr>
                    <w:t>5.1.10</w:t>
                  </w:r>
                </w:p>
              </w:tc>
              <w:tc>
                <w:tcPr>
                  <w:tcW w:w="5171" w:type="dxa"/>
                </w:tcPr>
                <w:p w14:paraId="3A191A79" w14:textId="77777777" w:rsidR="000521ED" w:rsidRPr="002A3362" w:rsidRDefault="000521ED" w:rsidP="000521ED">
                  <w:pPr>
                    <w:rPr>
                      <w:rFonts w:ascii="Poppins" w:eastAsia="Arial" w:hAnsi="Poppins" w:cs="Poppins"/>
                      <w:color w:val="546071"/>
                      <w:sz w:val="20"/>
                      <w:szCs w:val="20"/>
                    </w:rPr>
                  </w:pPr>
                  <w:r w:rsidRPr="002A3362">
                    <w:rPr>
                      <w:rFonts w:ascii="Poppins" w:eastAsia="Arial" w:hAnsi="Poppins" w:cs="Poppins"/>
                      <w:color w:val="546071"/>
                      <w:sz w:val="20"/>
                      <w:szCs w:val="20"/>
                    </w:rPr>
                    <w:t>[Forslag til ny formulering:]</w:t>
                  </w:r>
                </w:p>
                <w:p w14:paraId="70196FBE" w14:textId="77777777" w:rsidR="000521ED" w:rsidRPr="002A3362" w:rsidRDefault="000521ED" w:rsidP="000521ED">
                  <w:pPr>
                    <w:rPr>
                      <w:rFonts w:ascii="Poppins" w:eastAsia="Arial" w:hAnsi="Poppins" w:cs="Poppins"/>
                      <w:color w:val="546071"/>
                      <w:sz w:val="20"/>
                      <w:szCs w:val="20"/>
                    </w:rPr>
                  </w:pPr>
                  <w:r w:rsidRPr="002A3362">
                    <w:rPr>
                      <w:rFonts w:ascii="Poppins" w:eastAsia="Arial" w:hAnsi="Poppins" w:cs="Poppins"/>
                      <w:color w:val="546071"/>
                      <w:sz w:val="20"/>
                      <w:szCs w:val="20"/>
                    </w:rPr>
                    <w:t>Referat fra generalforsamlingen offentliggøres senest 4 uger efter afholdelsen på hjemmesiden.</w:t>
                  </w:r>
                </w:p>
                <w:p w14:paraId="13AD78C5" w14:textId="77777777" w:rsidR="00A804B0" w:rsidRPr="002A3362" w:rsidRDefault="00A804B0" w:rsidP="001C6216">
                  <w:pPr>
                    <w:rPr>
                      <w:rFonts w:ascii="Poppins" w:hAnsi="Poppins" w:cs="Poppins"/>
                      <w:color w:val="546071"/>
                      <w:sz w:val="20"/>
                      <w:szCs w:val="20"/>
                    </w:rPr>
                  </w:pPr>
                </w:p>
              </w:tc>
              <w:tc>
                <w:tcPr>
                  <w:tcW w:w="3078" w:type="dxa"/>
                </w:tcPr>
                <w:p w14:paraId="72DB2864" w14:textId="1C46E753"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838236907"/>
                      <w14:checkbox>
                        <w14:checked w14:val="1"/>
                        <w14:checkedState w14:val="2612" w14:font="MS Gothic"/>
                        <w14:uncheckedState w14:val="2610" w14:font="MS Gothic"/>
                      </w14:checkbox>
                    </w:sdtPr>
                    <w:sdtEndPr/>
                    <w:sdtContent>
                      <w:r w:rsidR="004824F6">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w:t>
                  </w:r>
                </w:p>
                <w:p w14:paraId="5CA96881"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734012023"/>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Forkastet</w:t>
                  </w:r>
                </w:p>
                <w:p w14:paraId="6A1B1785"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1101766986"/>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 med ændring</w:t>
                  </w:r>
                </w:p>
                <w:p w14:paraId="00FECB21" w14:textId="77777777" w:rsidR="00A804B0" w:rsidRPr="002A3362" w:rsidRDefault="00A804B0" w:rsidP="001C6216">
                  <w:pPr>
                    <w:rPr>
                      <w:rFonts w:ascii="Poppins" w:hAnsi="Poppins" w:cs="Poppins"/>
                      <w:color w:val="546071"/>
                      <w:sz w:val="20"/>
                      <w:szCs w:val="20"/>
                    </w:rPr>
                  </w:pPr>
                </w:p>
              </w:tc>
            </w:tr>
            <w:tr w:rsidR="002A3362" w:rsidRPr="002A3362" w14:paraId="50F39700" w14:textId="77777777" w:rsidTr="000521ED">
              <w:tc>
                <w:tcPr>
                  <w:tcW w:w="985" w:type="dxa"/>
                </w:tcPr>
                <w:p w14:paraId="5BC833D9" w14:textId="5BEC8EA2" w:rsidR="00A804B0" w:rsidRPr="002A3362" w:rsidRDefault="00A804B0" w:rsidP="001C6216">
                  <w:pPr>
                    <w:rPr>
                      <w:rFonts w:ascii="Poppins" w:hAnsi="Poppins" w:cs="Poppins"/>
                      <w:color w:val="546071"/>
                      <w:sz w:val="20"/>
                      <w:szCs w:val="20"/>
                    </w:rPr>
                  </w:pPr>
                  <w:r w:rsidRPr="002A3362">
                    <w:rPr>
                      <w:rFonts w:ascii="Poppins" w:hAnsi="Poppins" w:cs="Poppins"/>
                      <w:color w:val="546071"/>
                      <w:sz w:val="20"/>
                      <w:szCs w:val="20"/>
                    </w:rPr>
                    <w:t>5.1.11</w:t>
                  </w:r>
                </w:p>
              </w:tc>
              <w:tc>
                <w:tcPr>
                  <w:tcW w:w="5171" w:type="dxa"/>
                </w:tcPr>
                <w:p w14:paraId="6898E856" w14:textId="77777777" w:rsidR="000521ED" w:rsidRPr="002A3362" w:rsidRDefault="000521ED" w:rsidP="000521ED">
                  <w:pPr>
                    <w:rPr>
                      <w:rFonts w:ascii="Poppins" w:eastAsia="Arial" w:hAnsi="Poppins" w:cs="Poppins"/>
                      <w:color w:val="546071"/>
                      <w:sz w:val="20"/>
                      <w:szCs w:val="20"/>
                    </w:rPr>
                  </w:pPr>
                  <w:r w:rsidRPr="002A3362">
                    <w:rPr>
                      <w:rFonts w:ascii="Poppins" w:eastAsia="Arial" w:hAnsi="Poppins" w:cs="Poppins"/>
                      <w:color w:val="546071"/>
                      <w:sz w:val="20"/>
                      <w:szCs w:val="20"/>
                    </w:rPr>
                    <w:t>[Forslag til sletning af følgende gennemstregede tekst:]</w:t>
                  </w:r>
                </w:p>
                <w:p w14:paraId="2A7A0524" w14:textId="4D161950" w:rsidR="00A804B0" w:rsidRPr="002A3362" w:rsidRDefault="000521ED" w:rsidP="000521ED">
                  <w:pPr>
                    <w:rPr>
                      <w:rFonts w:ascii="Poppins" w:hAnsi="Poppins" w:cs="Poppins"/>
                      <w:color w:val="546071"/>
                      <w:sz w:val="20"/>
                      <w:szCs w:val="20"/>
                    </w:rPr>
                  </w:pPr>
                  <w:r w:rsidRPr="002A3362">
                    <w:rPr>
                      <w:rFonts w:ascii="Poppins" w:eastAsia="Arial" w:hAnsi="Poppins" w:cs="Poppins"/>
                      <w:color w:val="546071"/>
                      <w:sz w:val="20"/>
                      <w:szCs w:val="20"/>
                    </w:rPr>
                    <w:t xml:space="preserve">Bestyrelsesmedlemmer kan modtage </w:t>
                  </w:r>
                  <w:r w:rsidRPr="002A3362">
                    <w:rPr>
                      <w:rFonts w:ascii="Poppins" w:eastAsia="Arial" w:hAnsi="Poppins" w:cs="Poppins"/>
                      <w:strike/>
                      <w:color w:val="546071"/>
                      <w:sz w:val="20"/>
                      <w:szCs w:val="20"/>
                    </w:rPr>
                    <w:t>et honorar eller frikøb til</w:t>
                  </w:r>
                </w:p>
              </w:tc>
              <w:tc>
                <w:tcPr>
                  <w:tcW w:w="3078" w:type="dxa"/>
                </w:tcPr>
                <w:p w14:paraId="7B19DDFD" w14:textId="1FEEE942"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1489279952"/>
                      <w14:checkbox>
                        <w14:checked w14:val="1"/>
                        <w14:checkedState w14:val="2612" w14:font="MS Gothic"/>
                        <w14:uncheckedState w14:val="2610" w14:font="MS Gothic"/>
                      </w14:checkbox>
                    </w:sdtPr>
                    <w:sdtEndPr/>
                    <w:sdtContent>
                      <w:r w:rsidR="00051E5A">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w:t>
                  </w:r>
                </w:p>
                <w:p w14:paraId="2A66333A"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927268203"/>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Forkastet</w:t>
                  </w:r>
                </w:p>
                <w:p w14:paraId="2DC80120"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1301890008"/>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 med ændring</w:t>
                  </w:r>
                </w:p>
                <w:p w14:paraId="262412D7" w14:textId="77777777" w:rsidR="00A804B0" w:rsidRPr="002A3362" w:rsidRDefault="00A804B0" w:rsidP="001C6216">
                  <w:pPr>
                    <w:rPr>
                      <w:rFonts w:ascii="Poppins" w:hAnsi="Poppins" w:cs="Poppins"/>
                      <w:color w:val="546071"/>
                      <w:sz w:val="20"/>
                      <w:szCs w:val="20"/>
                    </w:rPr>
                  </w:pPr>
                </w:p>
              </w:tc>
            </w:tr>
            <w:tr w:rsidR="002A3362" w:rsidRPr="002A3362" w14:paraId="0C011169" w14:textId="77777777" w:rsidTr="000521ED">
              <w:tc>
                <w:tcPr>
                  <w:tcW w:w="985" w:type="dxa"/>
                </w:tcPr>
                <w:p w14:paraId="2CBD76EA" w14:textId="45C7FAEB" w:rsidR="00A804B0" w:rsidRPr="002A3362" w:rsidRDefault="00A804B0" w:rsidP="001C6216">
                  <w:pPr>
                    <w:rPr>
                      <w:rFonts w:ascii="Poppins" w:hAnsi="Poppins" w:cs="Poppins"/>
                      <w:color w:val="546071"/>
                      <w:sz w:val="20"/>
                      <w:szCs w:val="20"/>
                    </w:rPr>
                  </w:pPr>
                  <w:r w:rsidRPr="002A3362">
                    <w:rPr>
                      <w:rFonts w:ascii="Poppins" w:hAnsi="Poppins" w:cs="Poppins"/>
                      <w:color w:val="546071"/>
                      <w:sz w:val="20"/>
                      <w:szCs w:val="20"/>
                    </w:rPr>
                    <w:lastRenderedPageBreak/>
                    <w:t>5.1.12</w:t>
                  </w:r>
                </w:p>
              </w:tc>
              <w:tc>
                <w:tcPr>
                  <w:tcW w:w="5171" w:type="dxa"/>
                </w:tcPr>
                <w:p w14:paraId="4ED5F45A" w14:textId="5ACDAFEF" w:rsidR="000521ED" w:rsidRPr="002A3362" w:rsidRDefault="000521ED" w:rsidP="000521ED">
                  <w:pPr>
                    <w:rPr>
                      <w:rFonts w:ascii="Poppins" w:eastAsia="Arial" w:hAnsi="Poppins" w:cs="Poppins"/>
                      <w:color w:val="546071"/>
                      <w:sz w:val="20"/>
                      <w:szCs w:val="20"/>
                    </w:rPr>
                  </w:pPr>
                  <w:r w:rsidRPr="002A3362">
                    <w:rPr>
                      <w:rFonts w:ascii="Poppins" w:eastAsia="Arial" w:hAnsi="Poppins" w:cs="Poppins"/>
                      <w:color w:val="546071"/>
                      <w:sz w:val="20"/>
                      <w:szCs w:val="20"/>
                    </w:rPr>
                    <w:t>[Forslag til ny formulering:]</w:t>
                  </w:r>
                  <w:r w:rsidRPr="002A3362">
                    <w:rPr>
                      <w:rFonts w:ascii="Poppins" w:eastAsia="Arial" w:hAnsi="Poppins" w:cs="Poppins"/>
                      <w:color w:val="546071"/>
                      <w:sz w:val="20"/>
                      <w:szCs w:val="20"/>
                      <w:u w:val="single"/>
                    </w:rPr>
                    <w:t xml:space="preserve"> økonomisk godtgørelse</w:t>
                  </w:r>
                  <w:r w:rsidRPr="002A3362">
                    <w:rPr>
                      <w:rFonts w:ascii="Poppins" w:eastAsia="Arial" w:hAnsi="Poppins" w:cs="Poppins"/>
                      <w:color w:val="546071"/>
                      <w:sz w:val="20"/>
                      <w:szCs w:val="20"/>
                    </w:rPr>
                    <w:t xml:space="preserve"> for at udføre konkrete opgaver for foreningen.</w:t>
                  </w:r>
                </w:p>
                <w:p w14:paraId="7B87CC37" w14:textId="77777777" w:rsidR="00A804B0" w:rsidRPr="002A3362" w:rsidRDefault="00A804B0" w:rsidP="001C6216">
                  <w:pPr>
                    <w:rPr>
                      <w:rFonts w:ascii="Poppins" w:hAnsi="Poppins" w:cs="Poppins"/>
                      <w:color w:val="546071"/>
                      <w:sz w:val="20"/>
                      <w:szCs w:val="20"/>
                    </w:rPr>
                  </w:pPr>
                </w:p>
              </w:tc>
              <w:tc>
                <w:tcPr>
                  <w:tcW w:w="3078" w:type="dxa"/>
                </w:tcPr>
                <w:p w14:paraId="774A151C" w14:textId="1CE8EB2E"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641740101"/>
                      <w14:checkbox>
                        <w14:checked w14:val="1"/>
                        <w14:checkedState w14:val="2612" w14:font="MS Gothic"/>
                        <w14:uncheckedState w14:val="2610" w14:font="MS Gothic"/>
                      </w14:checkbox>
                    </w:sdtPr>
                    <w:sdtEndPr/>
                    <w:sdtContent>
                      <w:r w:rsidR="00051E5A">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w:t>
                  </w:r>
                </w:p>
                <w:p w14:paraId="7018D039"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1431275125"/>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Forkastet</w:t>
                  </w:r>
                </w:p>
                <w:p w14:paraId="02F9210F"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768277557"/>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 med ændring</w:t>
                  </w:r>
                </w:p>
                <w:p w14:paraId="23B258B0" w14:textId="77777777" w:rsidR="00A804B0" w:rsidRPr="002A3362" w:rsidRDefault="00A804B0" w:rsidP="001C6216">
                  <w:pPr>
                    <w:rPr>
                      <w:rFonts w:ascii="Poppins" w:hAnsi="Poppins" w:cs="Poppins"/>
                      <w:color w:val="546071"/>
                      <w:sz w:val="20"/>
                      <w:szCs w:val="20"/>
                    </w:rPr>
                  </w:pPr>
                </w:p>
              </w:tc>
            </w:tr>
            <w:tr w:rsidR="002A3362" w:rsidRPr="002A3362" w14:paraId="4C779CB1" w14:textId="77777777" w:rsidTr="000521ED">
              <w:tc>
                <w:tcPr>
                  <w:tcW w:w="985" w:type="dxa"/>
                </w:tcPr>
                <w:p w14:paraId="7D4993C1" w14:textId="1B2A5EE6" w:rsidR="00A804B0" w:rsidRPr="002A3362" w:rsidRDefault="00A804B0" w:rsidP="001C6216">
                  <w:pPr>
                    <w:rPr>
                      <w:rFonts w:ascii="Poppins" w:hAnsi="Poppins" w:cs="Poppins"/>
                      <w:color w:val="546071"/>
                      <w:sz w:val="20"/>
                      <w:szCs w:val="20"/>
                    </w:rPr>
                  </w:pPr>
                  <w:r w:rsidRPr="002A3362">
                    <w:rPr>
                      <w:rFonts w:ascii="Poppins" w:hAnsi="Poppins" w:cs="Poppins"/>
                      <w:color w:val="546071"/>
                      <w:sz w:val="20"/>
                      <w:szCs w:val="20"/>
                    </w:rPr>
                    <w:t>5.1.13</w:t>
                  </w:r>
                </w:p>
              </w:tc>
              <w:tc>
                <w:tcPr>
                  <w:tcW w:w="5171" w:type="dxa"/>
                </w:tcPr>
                <w:p w14:paraId="0AB646A8" w14:textId="32818921" w:rsidR="00A804B0" w:rsidRPr="002A3362" w:rsidRDefault="000521ED" w:rsidP="001C6216">
                  <w:pPr>
                    <w:rPr>
                      <w:rFonts w:ascii="Poppins" w:hAnsi="Poppins" w:cs="Poppins"/>
                      <w:color w:val="546071"/>
                      <w:sz w:val="20"/>
                      <w:szCs w:val="20"/>
                    </w:rPr>
                  </w:pPr>
                  <w:r w:rsidRPr="002A3362">
                    <w:rPr>
                      <w:rFonts w:ascii="Poppins" w:eastAsia="Arial" w:hAnsi="Poppins" w:cs="Poppins"/>
                      <w:color w:val="546071"/>
                      <w:sz w:val="20"/>
                      <w:szCs w:val="20"/>
                    </w:rPr>
                    <w:t xml:space="preserve">[Forslag til sletning af følgende gennemstregede tekst:] </w:t>
                  </w:r>
                  <w:r w:rsidRPr="002A3362">
                    <w:rPr>
                      <w:rFonts w:ascii="Poppins" w:eastAsia="Arial" w:hAnsi="Poppins" w:cs="Poppins"/>
                      <w:strike/>
                      <w:color w:val="546071"/>
                      <w:sz w:val="20"/>
                      <w:szCs w:val="20"/>
                    </w:rPr>
                    <w:t>Retningslinjer herfor fastlægges af bestyrelsen</w:t>
                  </w:r>
                  <w:r w:rsidRPr="002A3362">
                    <w:rPr>
                      <w:rFonts w:ascii="Poppins" w:eastAsia="Arial" w:hAnsi="Poppins" w:cs="Poppins"/>
                      <w:color w:val="546071"/>
                      <w:sz w:val="20"/>
                      <w:szCs w:val="20"/>
                    </w:rPr>
                    <w:t>.</w:t>
                  </w:r>
                </w:p>
              </w:tc>
              <w:tc>
                <w:tcPr>
                  <w:tcW w:w="3078" w:type="dxa"/>
                </w:tcPr>
                <w:p w14:paraId="3629B3BA" w14:textId="565B58B8"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1424691040"/>
                      <w14:checkbox>
                        <w14:checked w14:val="1"/>
                        <w14:checkedState w14:val="2612" w14:font="MS Gothic"/>
                        <w14:uncheckedState w14:val="2610" w14:font="MS Gothic"/>
                      </w14:checkbox>
                    </w:sdtPr>
                    <w:sdtEndPr/>
                    <w:sdtContent>
                      <w:r w:rsidR="00C8425E">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w:t>
                  </w:r>
                </w:p>
                <w:p w14:paraId="78E0AD73"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833040085"/>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Forkastet</w:t>
                  </w:r>
                </w:p>
                <w:p w14:paraId="5E6B0E89"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304391871"/>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 med ændring</w:t>
                  </w:r>
                </w:p>
                <w:p w14:paraId="0DC1521B" w14:textId="77777777" w:rsidR="00A804B0" w:rsidRPr="002A3362" w:rsidRDefault="00A804B0" w:rsidP="001C6216">
                  <w:pPr>
                    <w:rPr>
                      <w:rFonts w:ascii="Poppins" w:hAnsi="Poppins" w:cs="Poppins"/>
                      <w:color w:val="546071"/>
                      <w:sz w:val="20"/>
                      <w:szCs w:val="20"/>
                    </w:rPr>
                  </w:pPr>
                </w:p>
              </w:tc>
            </w:tr>
            <w:tr w:rsidR="002A3362" w:rsidRPr="002A3362" w14:paraId="5597B837" w14:textId="77777777" w:rsidTr="000521ED">
              <w:tc>
                <w:tcPr>
                  <w:tcW w:w="985" w:type="dxa"/>
                </w:tcPr>
                <w:p w14:paraId="7D95AF27" w14:textId="1666867F" w:rsidR="000521ED" w:rsidRPr="002A3362" w:rsidRDefault="000521ED" w:rsidP="001C6216">
                  <w:pPr>
                    <w:rPr>
                      <w:rFonts w:ascii="Poppins" w:hAnsi="Poppins" w:cs="Poppins"/>
                      <w:color w:val="546071"/>
                      <w:sz w:val="20"/>
                      <w:szCs w:val="20"/>
                    </w:rPr>
                  </w:pPr>
                  <w:r w:rsidRPr="002A3362">
                    <w:rPr>
                      <w:rFonts w:ascii="Poppins" w:hAnsi="Poppins" w:cs="Poppins"/>
                      <w:color w:val="546071"/>
                      <w:sz w:val="20"/>
                      <w:szCs w:val="20"/>
                    </w:rPr>
                    <w:t>5.1.14</w:t>
                  </w:r>
                </w:p>
              </w:tc>
              <w:tc>
                <w:tcPr>
                  <w:tcW w:w="5171" w:type="dxa"/>
                </w:tcPr>
                <w:p w14:paraId="726D5E7B" w14:textId="425B4F4E" w:rsidR="000521ED" w:rsidRPr="002A3362" w:rsidRDefault="000521ED" w:rsidP="001C6216">
                  <w:pPr>
                    <w:rPr>
                      <w:rFonts w:ascii="Poppins" w:hAnsi="Poppins" w:cs="Poppins"/>
                      <w:color w:val="546071"/>
                      <w:sz w:val="20"/>
                      <w:szCs w:val="20"/>
                    </w:rPr>
                  </w:pPr>
                  <w:r w:rsidRPr="002A3362">
                    <w:rPr>
                      <w:rFonts w:ascii="Poppins" w:eastAsia="Arial" w:hAnsi="Poppins" w:cs="Poppins"/>
                      <w:color w:val="546071"/>
                      <w:sz w:val="20"/>
                      <w:szCs w:val="20"/>
                    </w:rPr>
                    <w:t xml:space="preserve">[Forslag til ny formulering:] </w:t>
                  </w:r>
                  <w:r w:rsidRPr="002A3362">
                    <w:rPr>
                      <w:rFonts w:ascii="Poppins" w:eastAsia="Arial" w:hAnsi="Poppins" w:cs="Poppins"/>
                      <w:color w:val="546071"/>
                      <w:sz w:val="20"/>
                      <w:szCs w:val="20"/>
                      <w:u w:val="single"/>
                    </w:rPr>
                    <w:t xml:space="preserve">Det er bestyrelsen, der ved simpelt flertal kan beslutte hvad der kan udløse økonomisk godtgørelse. Nærmere retningslinjer kan </w:t>
                  </w:r>
                  <w:r w:rsidRPr="002A3362">
                    <w:rPr>
                      <w:rFonts w:ascii="Poppins" w:eastAsia="Arial" w:hAnsi="Poppins" w:cs="Poppins"/>
                      <w:strike/>
                      <w:color w:val="546071"/>
                      <w:sz w:val="20"/>
                      <w:szCs w:val="20"/>
                    </w:rPr>
                    <w:t>herfor</w:t>
                  </w:r>
                  <w:r w:rsidRPr="002A3362">
                    <w:rPr>
                      <w:rFonts w:ascii="Poppins" w:eastAsia="Arial" w:hAnsi="Poppins" w:cs="Poppins"/>
                      <w:color w:val="546071"/>
                      <w:sz w:val="20"/>
                      <w:szCs w:val="20"/>
                    </w:rPr>
                    <w:t xml:space="preserve"> fastlægges af bestyrelsen.</w:t>
                  </w:r>
                </w:p>
              </w:tc>
              <w:tc>
                <w:tcPr>
                  <w:tcW w:w="3078" w:type="dxa"/>
                </w:tcPr>
                <w:p w14:paraId="188303C4" w14:textId="61711E02"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1741549045"/>
                      <w14:checkbox>
                        <w14:checked w14:val="1"/>
                        <w14:checkedState w14:val="2612" w14:font="MS Gothic"/>
                        <w14:uncheckedState w14:val="2610" w14:font="MS Gothic"/>
                      </w14:checkbox>
                    </w:sdtPr>
                    <w:sdtEndPr/>
                    <w:sdtContent>
                      <w:r w:rsidR="00C8425E">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w:t>
                  </w:r>
                </w:p>
                <w:p w14:paraId="75343896"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1884910250"/>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Forkastet</w:t>
                  </w:r>
                </w:p>
                <w:p w14:paraId="6F6BD025"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932019792"/>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 med ændring</w:t>
                  </w:r>
                </w:p>
                <w:p w14:paraId="68CE8380" w14:textId="77777777" w:rsidR="000521ED" w:rsidRPr="002A3362" w:rsidRDefault="000521ED" w:rsidP="001C6216">
                  <w:pPr>
                    <w:rPr>
                      <w:rFonts w:ascii="Poppins" w:hAnsi="Poppins" w:cs="Poppins"/>
                      <w:color w:val="546071"/>
                      <w:sz w:val="20"/>
                      <w:szCs w:val="20"/>
                    </w:rPr>
                  </w:pPr>
                </w:p>
              </w:tc>
            </w:tr>
            <w:tr w:rsidR="002A3362" w:rsidRPr="002A3362" w14:paraId="1C605B04" w14:textId="77777777" w:rsidTr="000521ED">
              <w:tc>
                <w:tcPr>
                  <w:tcW w:w="985" w:type="dxa"/>
                </w:tcPr>
                <w:p w14:paraId="5930B43B" w14:textId="16465399" w:rsidR="000521ED" w:rsidRPr="002A3362" w:rsidRDefault="000521ED" w:rsidP="001C6216">
                  <w:pPr>
                    <w:rPr>
                      <w:rFonts w:ascii="Poppins" w:hAnsi="Poppins" w:cs="Poppins"/>
                      <w:color w:val="546071"/>
                      <w:sz w:val="20"/>
                      <w:szCs w:val="20"/>
                    </w:rPr>
                  </w:pPr>
                  <w:r w:rsidRPr="002A3362">
                    <w:rPr>
                      <w:rFonts w:ascii="Poppins" w:hAnsi="Poppins" w:cs="Poppins"/>
                      <w:color w:val="546071"/>
                      <w:sz w:val="20"/>
                      <w:szCs w:val="20"/>
                    </w:rPr>
                    <w:t>5.1.15</w:t>
                  </w:r>
                </w:p>
              </w:tc>
              <w:tc>
                <w:tcPr>
                  <w:tcW w:w="5171" w:type="dxa"/>
                </w:tcPr>
                <w:p w14:paraId="6FF68C80" w14:textId="77777777" w:rsidR="002A3362" w:rsidRPr="002A3362" w:rsidRDefault="002A3362" w:rsidP="002A3362">
                  <w:pPr>
                    <w:rPr>
                      <w:rFonts w:ascii="Poppins ExtraBold" w:eastAsia="Arial" w:hAnsi="Poppins ExtraBold" w:cs="Poppins"/>
                      <w:color w:val="546071"/>
                      <w:sz w:val="20"/>
                      <w:szCs w:val="20"/>
                    </w:rPr>
                  </w:pPr>
                  <w:r w:rsidRPr="002A3362">
                    <w:rPr>
                      <w:rFonts w:ascii="Poppins" w:eastAsia="Arial" w:hAnsi="Poppins" w:cs="Poppins"/>
                      <w:color w:val="546071"/>
                      <w:sz w:val="20"/>
                      <w:szCs w:val="20"/>
                    </w:rPr>
                    <w:t xml:space="preserve">[Forslag til omformulering:] </w:t>
                  </w:r>
                  <w:r w:rsidRPr="002A3362">
                    <w:rPr>
                      <w:rFonts w:ascii="Poppins ExtraBold" w:eastAsia="Arial" w:hAnsi="Poppins ExtraBold" w:cs="Poppins"/>
                      <w:color w:val="546071"/>
                      <w:sz w:val="20"/>
                      <w:szCs w:val="20"/>
                    </w:rPr>
                    <w:t xml:space="preserve"> </w:t>
                  </w:r>
                </w:p>
                <w:p w14:paraId="3C7F217D" w14:textId="6659E08F" w:rsidR="000521ED" w:rsidRPr="002A3362" w:rsidRDefault="002A3362" w:rsidP="001C6216">
                  <w:pPr>
                    <w:rPr>
                      <w:rFonts w:ascii="Poppins" w:eastAsia="Arial" w:hAnsi="Poppins" w:cs="Poppins"/>
                      <w:color w:val="546071"/>
                      <w:sz w:val="20"/>
                      <w:szCs w:val="20"/>
                    </w:rPr>
                  </w:pPr>
                  <w:r w:rsidRPr="002A3362">
                    <w:rPr>
                      <w:rFonts w:ascii="Poppins" w:eastAsia="Arial" w:hAnsi="Poppins" w:cs="Poppins"/>
                      <w:color w:val="546071"/>
                      <w:sz w:val="20"/>
                      <w:szCs w:val="20"/>
                    </w:rPr>
                    <w:t>Der føres beslutnings</w:t>
                  </w:r>
                  <w:r w:rsidRPr="002A3362">
                    <w:rPr>
                      <w:rFonts w:ascii="Poppins" w:eastAsia="Arial" w:hAnsi="Poppins" w:cs="Poppins"/>
                      <w:strike/>
                      <w:color w:val="546071"/>
                      <w:sz w:val="20"/>
                      <w:szCs w:val="20"/>
                    </w:rPr>
                    <w:t>protokol</w:t>
                  </w:r>
                  <w:r w:rsidRPr="002A3362">
                    <w:rPr>
                      <w:rFonts w:ascii="Poppins" w:eastAsia="Arial" w:hAnsi="Poppins" w:cs="Poppins"/>
                      <w:color w:val="546071"/>
                      <w:sz w:val="20"/>
                      <w:szCs w:val="20"/>
                      <w:u w:val="single"/>
                    </w:rPr>
                    <w:t>referat</w:t>
                  </w:r>
                  <w:r w:rsidRPr="002A3362">
                    <w:rPr>
                      <w:rFonts w:ascii="Poppins" w:eastAsia="Arial" w:hAnsi="Poppins" w:cs="Poppins"/>
                      <w:color w:val="546071"/>
                      <w:sz w:val="20"/>
                      <w:szCs w:val="20"/>
                    </w:rPr>
                    <w:t xml:space="preserve"> fra bestyrelsesmøderne, som godkendes af de tilstedeværende. </w:t>
                  </w:r>
                </w:p>
              </w:tc>
              <w:tc>
                <w:tcPr>
                  <w:tcW w:w="3078" w:type="dxa"/>
                </w:tcPr>
                <w:p w14:paraId="6A336FAE" w14:textId="72E8672E"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741992193"/>
                      <w14:checkbox>
                        <w14:checked w14:val="1"/>
                        <w14:checkedState w14:val="2612" w14:font="MS Gothic"/>
                        <w14:uncheckedState w14:val="2610" w14:font="MS Gothic"/>
                      </w14:checkbox>
                    </w:sdtPr>
                    <w:sdtEndPr/>
                    <w:sdtContent>
                      <w:r w:rsidR="00EE4B3C">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w:t>
                  </w:r>
                </w:p>
                <w:p w14:paraId="52505E52"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2105528621"/>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Forkastet</w:t>
                  </w:r>
                </w:p>
                <w:p w14:paraId="703F5025" w14:textId="77777777" w:rsidR="000521ED" w:rsidRPr="002A3362" w:rsidRDefault="002558E2" w:rsidP="000521ED">
                  <w:pPr>
                    <w:rPr>
                      <w:rFonts w:ascii="Poppins" w:hAnsi="Poppins" w:cs="Poppins"/>
                      <w:color w:val="546071"/>
                      <w:sz w:val="20"/>
                      <w:szCs w:val="20"/>
                    </w:rPr>
                  </w:pPr>
                  <w:sdt>
                    <w:sdtPr>
                      <w:rPr>
                        <w:rFonts w:ascii="Poppins" w:hAnsi="Poppins" w:cs="Poppins"/>
                        <w:color w:val="546071"/>
                        <w:sz w:val="20"/>
                        <w:szCs w:val="20"/>
                      </w:rPr>
                      <w:id w:val="209312404"/>
                      <w14:checkbox>
                        <w14:checked w14:val="0"/>
                        <w14:checkedState w14:val="2612" w14:font="MS Gothic"/>
                        <w14:uncheckedState w14:val="2610" w14:font="MS Gothic"/>
                      </w14:checkbox>
                    </w:sdtPr>
                    <w:sdtEndPr/>
                    <w:sdtContent>
                      <w:r w:rsidR="000521ED" w:rsidRPr="002A3362">
                        <w:rPr>
                          <w:rFonts w:ascii="MS Gothic" w:eastAsia="MS Gothic" w:hAnsi="MS Gothic" w:cs="Poppins" w:hint="eastAsia"/>
                          <w:color w:val="546071"/>
                          <w:sz w:val="20"/>
                          <w:szCs w:val="20"/>
                        </w:rPr>
                        <w:t>☐</w:t>
                      </w:r>
                    </w:sdtContent>
                  </w:sdt>
                  <w:r w:rsidR="000521ED" w:rsidRPr="002A3362">
                    <w:rPr>
                      <w:rFonts w:ascii="Poppins" w:hAnsi="Poppins" w:cs="Poppins"/>
                      <w:color w:val="546071"/>
                      <w:sz w:val="20"/>
                      <w:szCs w:val="20"/>
                    </w:rPr>
                    <w:t>Vedtaget med ændring</w:t>
                  </w:r>
                </w:p>
                <w:p w14:paraId="74347B05" w14:textId="77777777" w:rsidR="000521ED" w:rsidRPr="002A3362" w:rsidRDefault="000521ED" w:rsidP="001C6216">
                  <w:pPr>
                    <w:rPr>
                      <w:rFonts w:ascii="Poppins" w:hAnsi="Poppins" w:cs="Poppins"/>
                      <w:color w:val="546071"/>
                      <w:sz w:val="20"/>
                      <w:szCs w:val="20"/>
                    </w:rPr>
                  </w:pPr>
                </w:p>
              </w:tc>
            </w:tr>
          </w:tbl>
          <w:p w14:paraId="0272A1DD" w14:textId="77777777" w:rsidR="00A804B0" w:rsidRPr="002A3362" w:rsidRDefault="00A804B0" w:rsidP="001C6216">
            <w:pPr>
              <w:rPr>
                <w:rFonts w:ascii="Poppins" w:hAnsi="Poppins" w:cs="Poppins"/>
                <w:color w:val="546071"/>
                <w:sz w:val="20"/>
                <w:szCs w:val="20"/>
              </w:rPr>
            </w:pPr>
          </w:p>
          <w:p w14:paraId="16188E5F" w14:textId="77777777" w:rsidR="001C6216" w:rsidRPr="002A3362" w:rsidRDefault="001C6216" w:rsidP="001C6216">
            <w:pPr>
              <w:rPr>
                <w:rFonts w:ascii="Poppins" w:hAnsi="Poppins" w:cs="Poppins"/>
                <w:color w:val="546071"/>
                <w:sz w:val="20"/>
                <w:szCs w:val="20"/>
              </w:rPr>
            </w:pPr>
          </w:p>
          <w:p w14:paraId="43E75C65" w14:textId="77777777" w:rsidR="00FA0D71" w:rsidRDefault="001C6216" w:rsidP="001C6216">
            <w:pPr>
              <w:rPr>
                <w:rFonts w:ascii="Poppins" w:hAnsi="Poppins" w:cs="Poppins"/>
                <w:color w:val="546071"/>
                <w:sz w:val="20"/>
                <w:szCs w:val="20"/>
              </w:rPr>
            </w:pPr>
            <w:r w:rsidRPr="002A3362">
              <w:rPr>
                <w:rFonts w:ascii="Poppins" w:hAnsi="Poppins" w:cs="Poppins"/>
                <w:color w:val="546071"/>
                <w:sz w:val="20"/>
                <w:szCs w:val="20"/>
              </w:rPr>
              <w:t>Forslag 5.2: Frivilligpolitik</w:t>
            </w:r>
            <w:r w:rsidR="00017CEA">
              <w:rPr>
                <w:rFonts w:ascii="Poppins" w:hAnsi="Poppins" w:cs="Poppins"/>
                <w:color w:val="546071"/>
                <w:sz w:val="20"/>
                <w:szCs w:val="20"/>
              </w:rPr>
              <w:t xml:space="preserve"> </w:t>
            </w:r>
          </w:p>
          <w:p w14:paraId="32470ED7" w14:textId="44C2F3DB" w:rsidR="001C6216" w:rsidRPr="002A3362" w:rsidRDefault="00FA0D71" w:rsidP="001C6216">
            <w:pPr>
              <w:rPr>
                <w:rFonts w:ascii="Poppins" w:hAnsi="Poppins" w:cs="Poppins"/>
                <w:color w:val="546071"/>
                <w:sz w:val="20"/>
                <w:szCs w:val="20"/>
              </w:rPr>
            </w:pPr>
            <w:r>
              <w:rPr>
                <w:rFonts w:ascii="Poppins" w:hAnsi="Poppins" w:cs="Poppins"/>
                <w:color w:val="546071"/>
                <w:sz w:val="20"/>
                <w:szCs w:val="20"/>
              </w:rPr>
              <w:t xml:space="preserve">Forslaget blev </w:t>
            </w:r>
            <w:r w:rsidR="00FD7D3E">
              <w:rPr>
                <w:rFonts w:ascii="Poppins" w:hAnsi="Poppins" w:cs="Poppins"/>
                <w:color w:val="546071"/>
                <w:sz w:val="20"/>
                <w:szCs w:val="20"/>
              </w:rPr>
              <w:t>vedtaget</w:t>
            </w:r>
            <w:r>
              <w:rPr>
                <w:rFonts w:ascii="Poppins" w:hAnsi="Poppins" w:cs="Poppins"/>
                <w:color w:val="546071"/>
                <w:sz w:val="20"/>
                <w:szCs w:val="20"/>
              </w:rPr>
              <w:t>.</w:t>
            </w:r>
          </w:p>
          <w:p w14:paraId="5AEF9017" w14:textId="43B5D8B2" w:rsidR="00C337CC" w:rsidRPr="002A3362" w:rsidRDefault="00C337CC" w:rsidP="001C6216">
            <w:pPr>
              <w:rPr>
                <w:rFonts w:ascii="Poppins" w:hAnsi="Poppins" w:cs="Poppins"/>
                <w:color w:val="546071"/>
                <w:sz w:val="22"/>
                <w:szCs w:val="22"/>
              </w:rPr>
            </w:pPr>
          </w:p>
        </w:tc>
      </w:tr>
      <w:tr w:rsidR="002A3362" w:rsidRPr="002A3362" w14:paraId="5E05B1EC" w14:textId="77777777" w:rsidTr="002A3362">
        <w:tc>
          <w:tcPr>
            <w:tcW w:w="458" w:type="dxa"/>
          </w:tcPr>
          <w:p w14:paraId="67B44865" w14:textId="1B87A4B8" w:rsidR="00C337CC" w:rsidRPr="002A3362" w:rsidRDefault="00C337CC" w:rsidP="001C086F">
            <w:pPr>
              <w:rPr>
                <w:rFonts w:ascii="Poppins" w:hAnsi="Poppins" w:cs="Poppins"/>
                <w:b/>
                <w:bCs/>
                <w:color w:val="546071"/>
                <w:sz w:val="22"/>
                <w:szCs w:val="22"/>
              </w:rPr>
            </w:pPr>
            <w:r w:rsidRPr="002A3362">
              <w:rPr>
                <w:rFonts w:ascii="Poppins" w:hAnsi="Poppins" w:cs="Poppins"/>
                <w:b/>
                <w:bCs/>
                <w:color w:val="546071"/>
                <w:sz w:val="22"/>
                <w:szCs w:val="22"/>
              </w:rPr>
              <w:lastRenderedPageBreak/>
              <w:t>6</w:t>
            </w:r>
          </w:p>
        </w:tc>
        <w:tc>
          <w:tcPr>
            <w:tcW w:w="9460" w:type="dxa"/>
          </w:tcPr>
          <w:p w14:paraId="0A4A4354" w14:textId="2EB78B8C" w:rsidR="00C337CC" w:rsidRPr="002A3362" w:rsidRDefault="00C337CC" w:rsidP="001C6216">
            <w:pPr>
              <w:rPr>
                <w:rFonts w:ascii="Poppins" w:hAnsi="Poppins" w:cs="Poppins"/>
                <w:b/>
                <w:bCs/>
                <w:color w:val="546071"/>
                <w:sz w:val="22"/>
                <w:szCs w:val="22"/>
              </w:rPr>
            </w:pPr>
            <w:r w:rsidRPr="002A3362">
              <w:rPr>
                <w:rFonts w:ascii="Poppins" w:hAnsi="Poppins" w:cs="Poppins"/>
                <w:b/>
                <w:bCs/>
                <w:color w:val="546071"/>
                <w:sz w:val="22"/>
                <w:szCs w:val="22"/>
              </w:rPr>
              <w:t>Godkendelse af mål og aktiviteter</w:t>
            </w:r>
          </w:p>
        </w:tc>
      </w:tr>
      <w:tr w:rsidR="002A3362" w:rsidRPr="002A3362" w14:paraId="04E34B5D" w14:textId="77777777" w:rsidTr="002A3362">
        <w:tc>
          <w:tcPr>
            <w:tcW w:w="458" w:type="dxa"/>
          </w:tcPr>
          <w:p w14:paraId="740DC3DA" w14:textId="77777777" w:rsidR="00C337CC" w:rsidRPr="002A3362" w:rsidRDefault="00C337CC" w:rsidP="001C086F">
            <w:pPr>
              <w:rPr>
                <w:rFonts w:ascii="Poppins" w:hAnsi="Poppins" w:cs="Poppins"/>
                <w:b/>
                <w:bCs/>
                <w:color w:val="546071"/>
                <w:sz w:val="22"/>
                <w:szCs w:val="22"/>
              </w:rPr>
            </w:pPr>
          </w:p>
        </w:tc>
        <w:tc>
          <w:tcPr>
            <w:tcW w:w="9460" w:type="dxa"/>
          </w:tcPr>
          <w:p w14:paraId="4D3B61A9" w14:textId="401A4E9E" w:rsidR="00C337CC" w:rsidRPr="002A3362" w:rsidRDefault="00C337CC" w:rsidP="001C6216">
            <w:pPr>
              <w:rPr>
                <w:rFonts w:ascii="Poppins" w:hAnsi="Poppins" w:cs="Poppins"/>
                <w:color w:val="546071"/>
                <w:sz w:val="20"/>
                <w:szCs w:val="20"/>
              </w:rPr>
            </w:pPr>
            <w:r w:rsidRPr="002A3362">
              <w:rPr>
                <w:rFonts w:ascii="Poppins" w:hAnsi="Poppins" w:cs="Poppins"/>
                <w:color w:val="546071"/>
                <w:sz w:val="20"/>
                <w:szCs w:val="20"/>
              </w:rPr>
              <w:t>Forslag 6.1: Rettigheder til fødende (mål)</w:t>
            </w:r>
            <w:r w:rsidR="00960777">
              <w:rPr>
                <w:rFonts w:ascii="Poppins" w:hAnsi="Poppins" w:cs="Poppins"/>
                <w:color w:val="546071"/>
                <w:sz w:val="20"/>
                <w:szCs w:val="20"/>
              </w:rPr>
              <w:t xml:space="preserve"> </w:t>
            </w:r>
            <w:r w:rsidR="008837C6">
              <w:rPr>
                <w:rFonts w:ascii="Poppins" w:hAnsi="Poppins" w:cs="Poppins"/>
                <w:color w:val="546071"/>
                <w:sz w:val="20"/>
                <w:szCs w:val="20"/>
              </w:rPr>
              <w:t>- Go</w:t>
            </w:r>
            <w:r w:rsidR="0018732E">
              <w:rPr>
                <w:rFonts w:ascii="Poppins" w:hAnsi="Poppins" w:cs="Poppins"/>
                <w:color w:val="546071"/>
                <w:sz w:val="20"/>
                <w:szCs w:val="20"/>
              </w:rPr>
              <w:t>dkendt</w:t>
            </w:r>
          </w:p>
          <w:p w14:paraId="7F25ABB4" w14:textId="77777777" w:rsidR="00C337CC" w:rsidRPr="002A3362" w:rsidRDefault="00C337CC" w:rsidP="001C6216">
            <w:pPr>
              <w:rPr>
                <w:rFonts w:ascii="Poppins" w:hAnsi="Poppins" w:cs="Poppins"/>
                <w:color w:val="546071"/>
                <w:sz w:val="20"/>
                <w:szCs w:val="20"/>
              </w:rPr>
            </w:pPr>
          </w:p>
          <w:p w14:paraId="46EF10B1" w14:textId="27A7BAE0" w:rsidR="00402CF1" w:rsidRPr="002A3362" w:rsidRDefault="00C337CC" w:rsidP="001C6216">
            <w:pPr>
              <w:rPr>
                <w:rFonts w:ascii="Poppins" w:hAnsi="Poppins" w:cs="Poppins"/>
                <w:color w:val="546071"/>
                <w:sz w:val="20"/>
                <w:szCs w:val="20"/>
              </w:rPr>
            </w:pPr>
            <w:r w:rsidRPr="002A3362">
              <w:rPr>
                <w:rFonts w:ascii="Poppins" w:hAnsi="Poppins" w:cs="Poppins"/>
                <w:color w:val="546071"/>
                <w:sz w:val="20"/>
                <w:szCs w:val="20"/>
              </w:rPr>
              <w:t xml:space="preserve">Forslag 6.2: Fokus på informeret samtykke </w:t>
            </w:r>
            <w:r w:rsidR="00402CF1" w:rsidRPr="002A3362">
              <w:rPr>
                <w:rFonts w:ascii="Poppins" w:hAnsi="Poppins" w:cs="Poppins"/>
                <w:color w:val="546071"/>
                <w:sz w:val="20"/>
                <w:szCs w:val="20"/>
              </w:rPr>
              <w:t>(aktivitet)</w:t>
            </w:r>
            <w:r w:rsidR="00685D09">
              <w:rPr>
                <w:rFonts w:ascii="Poppins" w:hAnsi="Poppins" w:cs="Poppins"/>
                <w:color w:val="546071"/>
                <w:sz w:val="20"/>
                <w:szCs w:val="20"/>
              </w:rPr>
              <w:t xml:space="preserve"> - </w:t>
            </w:r>
            <w:r w:rsidR="00CB2F57">
              <w:rPr>
                <w:rFonts w:ascii="Poppins" w:hAnsi="Poppins" w:cs="Poppins"/>
                <w:color w:val="546071"/>
                <w:sz w:val="20"/>
                <w:szCs w:val="20"/>
              </w:rPr>
              <w:t>Godkendt</w:t>
            </w:r>
          </w:p>
          <w:p w14:paraId="4F1F7549" w14:textId="0BFEBEEC" w:rsidR="00402CF1" w:rsidRPr="002A3362" w:rsidRDefault="00402CF1" w:rsidP="001C6216">
            <w:pPr>
              <w:rPr>
                <w:rFonts w:ascii="Poppins" w:hAnsi="Poppins" w:cs="Poppins"/>
                <w:color w:val="546071"/>
                <w:sz w:val="22"/>
                <w:szCs w:val="22"/>
              </w:rPr>
            </w:pPr>
          </w:p>
        </w:tc>
      </w:tr>
      <w:tr w:rsidR="002A3362" w:rsidRPr="002A3362" w14:paraId="4B98C4A6" w14:textId="77777777" w:rsidTr="002A3362">
        <w:tc>
          <w:tcPr>
            <w:tcW w:w="458" w:type="dxa"/>
          </w:tcPr>
          <w:p w14:paraId="6DF0BE48" w14:textId="7AB6F607" w:rsidR="00A23472" w:rsidRPr="002A3362" w:rsidRDefault="00A23472" w:rsidP="001C086F">
            <w:pPr>
              <w:rPr>
                <w:rFonts w:ascii="Poppins" w:hAnsi="Poppins" w:cs="Poppins"/>
                <w:b/>
                <w:bCs/>
                <w:color w:val="546071"/>
                <w:sz w:val="22"/>
                <w:szCs w:val="22"/>
              </w:rPr>
            </w:pPr>
            <w:r w:rsidRPr="002A3362">
              <w:rPr>
                <w:rFonts w:ascii="Poppins" w:hAnsi="Poppins" w:cs="Poppins"/>
                <w:b/>
                <w:bCs/>
                <w:color w:val="546071"/>
                <w:sz w:val="22"/>
                <w:szCs w:val="22"/>
              </w:rPr>
              <w:t>7</w:t>
            </w:r>
          </w:p>
        </w:tc>
        <w:tc>
          <w:tcPr>
            <w:tcW w:w="9460" w:type="dxa"/>
          </w:tcPr>
          <w:p w14:paraId="47C0D42E" w14:textId="609BFF8A" w:rsidR="00A23472" w:rsidRPr="002A3362" w:rsidRDefault="00A23472" w:rsidP="001C6216">
            <w:pPr>
              <w:rPr>
                <w:rFonts w:ascii="Poppins" w:hAnsi="Poppins" w:cs="Poppins"/>
                <w:b/>
                <w:bCs/>
                <w:color w:val="546071"/>
                <w:sz w:val="22"/>
                <w:szCs w:val="22"/>
              </w:rPr>
            </w:pPr>
            <w:r w:rsidRPr="002A3362">
              <w:rPr>
                <w:rFonts w:ascii="Poppins" w:hAnsi="Poppins" w:cs="Poppins"/>
                <w:b/>
                <w:bCs/>
                <w:color w:val="546071"/>
                <w:sz w:val="22"/>
                <w:szCs w:val="22"/>
              </w:rPr>
              <w:t>Gennemgang og godkendelse af budget for indeværende år</w:t>
            </w:r>
          </w:p>
        </w:tc>
      </w:tr>
      <w:tr w:rsidR="002A3362" w:rsidRPr="002A3362" w14:paraId="008CB3E3" w14:textId="77777777" w:rsidTr="002A3362">
        <w:tc>
          <w:tcPr>
            <w:tcW w:w="458" w:type="dxa"/>
          </w:tcPr>
          <w:p w14:paraId="37177C72" w14:textId="77777777" w:rsidR="00A23472" w:rsidRPr="002A3362" w:rsidRDefault="00A23472" w:rsidP="001C086F">
            <w:pPr>
              <w:rPr>
                <w:rFonts w:ascii="Poppins" w:hAnsi="Poppins" w:cs="Poppins"/>
                <w:b/>
                <w:bCs/>
                <w:color w:val="546071"/>
                <w:sz w:val="22"/>
                <w:szCs w:val="22"/>
              </w:rPr>
            </w:pPr>
          </w:p>
        </w:tc>
        <w:tc>
          <w:tcPr>
            <w:tcW w:w="9460" w:type="dxa"/>
          </w:tcPr>
          <w:p w14:paraId="4E8BE300" w14:textId="77777777" w:rsidR="00A23472" w:rsidRDefault="00A23472" w:rsidP="001C6216">
            <w:pPr>
              <w:rPr>
                <w:rFonts w:ascii="Poppins" w:hAnsi="Poppins" w:cs="Poppins"/>
                <w:color w:val="546071"/>
                <w:sz w:val="20"/>
                <w:szCs w:val="20"/>
              </w:rPr>
            </w:pPr>
            <w:r w:rsidRPr="002A3362">
              <w:rPr>
                <w:rFonts w:ascii="Poppins" w:hAnsi="Poppins" w:cs="Poppins"/>
                <w:color w:val="546071"/>
                <w:sz w:val="20"/>
                <w:szCs w:val="20"/>
              </w:rPr>
              <w:t>Forslag 7.1: Forslag til budget for 2023</w:t>
            </w:r>
          </w:p>
          <w:p w14:paraId="13E3A078" w14:textId="77777777" w:rsidR="00650CC5" w:rsidRDefault="00650CC5" w:rsidP="001C6216">
            <w:pPr>
              <w:rPr>
                <w:rFonts w:ascii="Poppins" w:hAnsi="Poppins" w:cs="Poppins"/>
                <w:color w:val="546071"/>
                <w:sz w:val="20"/>
                <w:szCs w:val="20"/>
              </w:rPr>
            </w:pPr>
          </w:p>
          <w:p w14:paraId="0FC5432B" w14:textId="1523545A" w:rsidR="00650CC5" w:rsidRPr="002A3362" w:rsidRDefault="00650CC5" w:rsidP="001C6216">
            <w:pPr>
              <w:rPr>
                <w:rFonts w:ascii="Poppins" w:hAnsi="Poppins" w:cs="Poppins"/>
                <w:color w:val="546071"/>
                <w:sz w:val="20"/>
                <w:szCs w:val="20"/>
              </w:rPr>
            </w:pPr>
            <w:r>
              <w:rPr>
                <w:rFonts w:ascii="Poppins" w:hAnsi="Poppins" w:cs="Poppins"/>
                <w:color w:val="546071"/>
                <w:sz w:val="20"/>
                <w:szCs w:val="20"/>
              </w:rPr>
              <w:t>I det vedtægtsændringerne under punkt 5 blev vedtaget, var det en orientering om budgettet</w:t>
            </w:r>
          </w:p>
          <w:p w14:paraId="2723B226" w14:textId="77777777" w:rsidR="009402CD" w:rsidRPr="002A3362" w:rsidRDefault="009402CD" w:rsidP="001C6216">
            <w:pPr>
              <w:rPr>
                <w:rFonts w:ascii="Poppins" w:hAnsi="Poppins" w:cs="Poppins"/>
                <w:color w:val="546071"/>
                <w:sz w:val="20"/>
                <w:szCs w:val="20"/>
              </w:rPr>
            </w:pPr>
          </w:p>
          <w:p w14:paraId="77E0F158" w14:textId="5619EAD6" w:rsidR="009402CD" w:rsidRPr="002A3362" w:rsidRDefault="009402CD" w:rsidP="009402CD">
            <w:pPr>
              <w:rPr>
                <w:rFonts w:ascii="Poppins" w:hAnsi="Poppins" w:cs="Poppins"/>
                <w:color w:val="546071"/>
                <w:sz w:val="20"/>
                <w:szCs w:val="20"/>
              </w:rPr>
            </w:pPr>
            <w:r w:rsidRPr="002A3362">
              <w:rPr>
                <w:rFonts w:ascii="Poppins" w:hAnsi="Poppins" w:cs="Poppins"/>
                <w:color w:val="546071"/>
                <w:sz w:val="20"/>
                <w:szCs w:val="20"/>
              </w:rPr>
              <w:t>På indtægt</w:t>
            </w:r>
            <w:r w:rsidR="00A804B0" w:rsidRPr="002A3362">
              <w:rPr>
                <w:rFonts w:ascii="Poppins" w:hAnsi="Poppins" w:cs="Poppins"/>
                <w:color w:val="546071"/>
                <w:sz w:val="20"/>
                <w:szCs w:val="20"/>
              </w:rPr>
              <w:t>s</w:t>
            </w:r>
            <w:r w:rsidRPr="002A3362">
              <w:rPr>
                <w:rFonts w:ascii="Poppins" w:hAnsi="Poppins" w:cs="Poppins"/>
                <w:color w:val="546071"/>
                <w:sz w:val="20"/>
                <w:szCs w:val="20"/>
              </w:rPr>
              <w:t xml:space="preserve">siden har vi for 2023 sat os som mål at få 50% flere medlemmer end i dag, så vi når op på 150 medlemmer og en medlemsindtægt på 50.000 kr. </w:t>
            </w:r>
          </w:p>
          <w:p w14:paraId="0B97B9CE" w14:textId="77777777" w:rsidR="009402CD" w:rsidRPr="002A3362" w:rsidRDefault="009402CD" w:rsidP="009402CD">
            <w:pPr>
              <w:rPr>
                <w:rFonts w:ascii="Poppins" w:hAnsi="Poppins" w:cs="Poppins"/>
                <w:color w:val="546071"/>
                <w:sz w:val="20"/>
                <w:szCs w:val="20"/>
              </w:rPr>
            </w:pPr>
            <w:r w:rsidRPr="002A3362">
              <w:rPr>
                <w:rFonts w:ascii="Poppins" w:hAnsi="Poppins" w:cs="Poppins"/>
                <w:color w:val="546071"/>
                <w:sz w:val="20"/>
                <w:szCs w:val="20"/>
              </w:rPr>
              <w:t xml:space="preserve">Bestyrelsen er også ved at arbejde på et koncept for erhvervspartnere eller sponsorer, kært barn har mange navne. </w:t>
            </w:r>
          </w:p>
          <w:p w14:paraId="56BFB8A0" w14:textId="77777777" w:rsidR="009402CD" w:rsidRPr="002A3362" w:rsidRDefault="009402CD" w:rsidP="009402CD">
            <w:pPr>
              <w:rPr>
                <w:rFonts w:ascii="Poppins" w:hAnsi="Poppins" w:cs="Poppins"/>
                <w:color w:val="546071"/>
                <w:sz w:val="20"/>
                <w:szCs w:val="20"/>
              </w:rPr>
            </w:pPr>
            <w:r w:rsidRPr="002A3362">
              <w:rPr>
                <w:rFonts w:ascii="Poppins" w:hAnsi="Poppins" w:cs="Poppins"/>
                <w:color w:val="546071"/>
                <w:sz w:val="20"/>
                <w:szCs w:val="20"/>
              </w:rPr>
              <w:t xml:space="preserve">Vi budgetterer også med en forventet indtægt fra landsindsamlingen på 5000 kr. </w:t>
            </w:r>
          </w:p>
          <w:p w14:paraId="141AB316" w14:textId="77777777" w:rsidR="009402CD" w:rsidRPr="002A3362" w:rsidRDefault="009402CD" w:rsidP="009402CD">
            <w:pPr>
              <w:rPr>
                <w:rFonts w:ascii="Poppins" w:hAnsi="Poppins" w:cs="Poppins"/>
                <w:color w:val="546071"/>
                <w:sz w:val="20"/>
                <w:szCs w:val="20"/>
              </w:rPr>
            </w:pPr>
            <w:r w:rsidRPr="002A3362">
              <w:rPr>
                <w:rFonts w:ascii="Poppins" w:hAnsi="Poppins" w:cs="Poppins"/>
                <w:color w:val="546071"/>
                <w:sz w:val="20"/>
                <w:szCs w:val="20"/>
              </w:rPr>
              <w:t xml:space="preserve">Vi er lidt forsigtige i budgettering af driftstilskud fra sundhedsministeriet, da vores drift er blevet slankere hen over de sidste par år og vores tilskud derfor er faldet tilsvarende. </w:t>
            </w:r>
          </w:p>
          <w:p w14:paraId="5F55081D" w14:textId="77777777" w:rsidR="009402CD" w:rsidRPr="002A3362" w:rsidRDefault="009402CD" w:rsidP="009402CD">
            <w:pPr>
              <w:rPr>
                <w:rFonts w:ascii="Poppins" w:hAnsi="Poppins" w:cs="Poppins"/>
                <w:color w:val="546071"/>
                <w:sz w:val="20"/>
                <w:szCs w:val="20"/>
              </w:rPr>
            </w:pPr>
          </w:p>
          <w:p w14:paraId="5C25386B" w14:textId="1E696603" w:rsidR="009402CD" w:rsidRPr="002A3362" w:rsidRDefault="009402CD" w:rsidP="009402CD">
            <w:pPr>
              <w:rPr>
                <w:rFonts w:ascii="Poppins" w:hAnsi="Poppins" w:cs="Poppins"/>
                <w:color w:val="546071"/>
                <w:sz w:val="20"/>
                <w:szCs w:val="20"/>
              </w:rPr>
            </w:pPr>
            <w:r w:rsidRPr="002A3362">
              <w:rPr>
                <w:rFonts w:ascii="Poppins" w:hAnsi="Poppins" w:cs="Poppins"/>
                <w:color w:val="546071"/>
                <w:sz w:val="20"/>
                <w:szCs w:val="20"/>
              </w:rPr>
              <w:t>Udgifterne ligner dem vi ser i årsregnskabet. De udgifter som vi ikke kan undvære for at få foreningen til at løbe rundt</w:t>
            </w:r>
            <w:r w:rsidR="009309E6" w:rsidRPr="002A3362">
              <w:rPr>
                <w:rFonts w:ascii="Poppins" w:hAnsi="Poppins" w:cs="Poppins"/>
                <w:color w:val="546071"/>
                <w:sz w:val="20"/>
                <w:szCs w:val="20"/>
              </w:rPr>
              <w:t xml:space="preserve">; Revisor, kasserer, website, kontordrift, bestyrelsesdrift, betalingsløsninger og rejseomkostninger. </w:t>
            </w:r>
          </w:p>
          <w:p w14:paraId="24854FBB" w14:textId="77777777" w:rsidR="009402CD" w:rsidRPr="002A3362" w:rsidRDefault="009402CD" w:rsidP="009402CD">
            <w:pPr>
              <w:rPr>
                <w:rFonts w:ascii="Poppins" w:hAnsi="Poppins" w:cs="Poppins"/>
                <w:color w:val="546071"/>
                <w:sz w:val="20"/>
                <w:szCs w:val="20"/>
              </w:rPr>
            </w:pPr>
          </w:p>
          <w:p w14:paraId="29508031" w14:textId="77777777" w:rsidR="009402CD" w:rsidRPr="002A3362" w:rsidRDefault="009402CD" w:rsidP="009402CD">
            <w:pPr>
              <w:rPr>
                <w:rFonts w:ascii="Poppins" w:hAnsi="Poppins" w:cs="Poppins"/>
                <w:color w:val="546071"/>
                <w:sz w:val="20"/>
                <w:szCs w:val="20"/>
              </w:rPr>
            </w:pPr>
            <w:r w:rsidRPr="002A3362">
              <w:rPr>
                <w:rFonts w:ascii="Poppins" w:hAnsi="Poppins" w:cs="Poppins"/>
                <w:color w:val="546071"/>
                <w:sz w:val="20"/>
                <w:szCs w:val="20"/>
              </w:rPr>
              <w:t xml:space="preserve">Derudover har vi udgifter til vores aktiviteter og kerneydelser – der er den foromtalte refusion til aktivitetspuljen, og derudover har vi budgetteret med 20.000 til eksamination af ammerådgivere og til drift af uddannelsen samt 15.000 kr. til de uddannede ammerådgiveres supervision, som er et krav at de modtager for at vi kan være medlem af den internationale organisation for ammerådgivningsforeninger. </w:t>
            </w:r>
          </w:p>
          <w:p w14:paraId="26AF172F" w14:textId="77777777" w:rsidR="009402CD" w:rsidRPr="002A3362" w:rsidRDefault="009402CD" w:rsidP="009402CD">
            <w:pPr>
              <w:rPr>
                <w:rFonts w:ascii="Poppins" w:hAnsi="Poppins" w:cs="Poppins"/>
                <w:color w:val="546071"/>
                <w:sz w:val="20"/>
                <w:szCs w:val="20"/>
              </w:rPr>
            </w:pPr>
          </w:p>
          <w:p w14:paraId="3C14E66E" w14:textId="266B755B" w:rsidR="009402CD" w:rsidRPr="002A3362" w:rsidRDefault="00605AAB" w:rsidP="009402CD">
            <w:pPr>
              <w:rPr>
                <w:rFonts w:ascii="Poppins" w:hAnsi="Poppins" w:cs="Poppins"/>
                <w:color w:val="546071"/>
                <w:sz w:val="20"/>
                <w:szCs w:val="20"/>
              </w:rPr>
            </w:pPr>
            <w:r w:rsidRPr="002A3362">
              <w:rPr>
                <w:rFonts w:ascii="Poppins" w:hAnsi="Poppins" w:cs="Poppins"/>
                <w:color w:val="546071"/>
                <w:sz w:val="20"/>
                <w:szCs w:val="20"/>
              </w:rPr>
              <w:t xml:space="preserve">Vi søger hvert år midler fra sundhedsministeriets aktivitetspulje. Aktivitetspuljen tildeles i foråret, og skal bruges fra 1.juli i år til 30.juni næste år. </w:t>
            </w:r>
          </w:p>
          <w:p w14:paraId="27789178" w14:textId="77777777" w:rsidR="00605AAB" w:rsidRPr="002A3362" w:rsidRDefault="00605AAB" w:rsidP="009402CD">
            <w:pPr>
              <w:rPr>
                <w:rFonts w:ascii="Poppins" w:hAnsi="Poppins" w:cs="Poppins"/>
                <w:color w:val="546071"/>
                <w:sz w:val="20"/>
                <w:szCs w:val="20"/>
              </w:rPr>
            </w:pPr>
          </w:p>
          <w:p w14:paraId="35DFADF1" w14:textId="735B7B37" w:rsidR="00605AAB" w:rsidRPr="002A3362" w:rsidRDefault="00605AAB" w:rsidP="009402CD">
            <w:pPr>
              <w:rPr>
                <w:rFonts w:ascii="Poppins" w:hAnsi="Poppins" w:cs="Poppins"/>
                <w:color w:val="546071"/>
                <w:sz w:val="20"/>
                <w:szCs w:val="20"/>
              </w:rPr>
            </w:pPr>
            <w:r w:rsidRPr="002A3362">
              <w:rPr>
                <w:rFonts w:ascii="Poppins" w:hAnsi="Poppins" w:cs="Poppins"/>
                <w:color w:val="546071"/>
                <w:sz w:val="20"/>
                <w:szCs w:val="20"/>
              </w:rPr>
              <w:t>Det betyder at vi lige nu er i gang med aktivitetspuljen 22-23</w:t>
            </w:r>
            <w:r w:rsidR="005917BB" w:rsidRPr="002A3362">
              <w:rPr>
                <w:rFonts w:ascii="Poppins" w:hAnsi="Poppins" w:cs="Poppins"/>
                <w:color w:val="546071"/>
                <w:sz w:val="20"/>
                <w:szCs w:val="20"/>
              </w:rPr>
              <w:t xml:space="preserve">, hvor vi modtog 60.000 kr. til de tre projekter; Ammerådgiveruddannelsen, Amningens ABC og vores 50 års jubilæumsfejring. </w:t>
            </w:r>
          </w:p>
          <w:p w14:paraId="26DA151A" w14:textId="77777777" w:rsidR="00605AAB" w:rsidRPr="002A3362" w:rsidRDefault="00605AAB" w:rsidP="009402CD">
            <w:pPr>
              <w:rPr>
                <w:rFonts w:ascii="Poppins" w:hAnsi="Poppins" w:cs="Poppins"/>
                <w:color w:val="546071"/>
                <w:sz w:val="20"/>
                <w:szCs w:val="20"/>
              </w:rPr>
            </w:pPr>
          </w:p>
          <w:p w14:paraId="7CA110FB" w14:textId="74399846" w:rsidR="00485312" w:rsidRDefault="00605AAB" w:rsidP="009402CD">
            <w:pPr>
              <w:rPr>
                <w:rFonts w:ascii="Poppins" w:hAnsi="Poppins" w:cs="Poppins"/>
                <w:color w:val="546071"/>
                <w:sz w:val="20"/>
                <w:szCs w:val="20"/>
              </w:rPr>
            </w:pPr>
            <w:r w:rsidRPr="002A3362">
              <w:rPr>
                <w:rFonts w:ascii="Poppins" w:hAnsi="Poppins" w:cs="Poppins"/>
                <w:color w:val="546071"/>
                <w:sz w:val="20"/>
                <w:szCs w:val="20"/>
              </w:rPr>
              <w:t>Vi afventer svar på ansøgningen til aktivitetspuljen 23-24</w:t>
            </w:r>
            <w:r w:rsidR="005917BB" w:rsidRPr="002A3362">
              <w:rPr>
                <w:rFonts w:ascii="Poppins" w:hAnsi="Poppins" w:cs="Poppins"/>
                <w:color w:val="546071"/>
                <w:sz w:val="20"/>
                <w:szCs w:val="20"/>
              </w:rPr>
              <w:t xml:space="preserve">. </w:t>
            </w:r>
            <w:r w:rsidR="00A4469B" w:rsidRPr="002A3362">
              <w:rPr>
                <w:rFonts w:ascii="Poppins" w:hAnsi="Poppins" w:cs="Poppins"/>
                <w:color w:val="546071"/>
                <w:sz w:val="20"/>
                <w:szCs w:val="20"/>
              </w:rPr>
              <w:t>Vi har søgt lige knap 150.000 kr. til projekterne; Kend dine rettigheder, Opkvalificering af ammerådgivere, Amningens ABC, 50 års jubilæumstid</w:t>
            </w:r>
            <w:r w:rsidR="00A804B0" w:rsidRPr="002A3362">
              <w:rPr>
                <w:rFonts w:ascii="Poppins" w:hAnsi="Poppins" w:cs="Poppins"/>
                <w:color w:val="546071"/>
                <w:sz w:val="20"/>
                <w:szCs w:val="20"/>
              </w:rPr>
              <w:t>s</w:t>
            </w:r>
            <w:r w:rsidR="00A4469B" w:rsidRPr="002A3362">
              <w:rPr>
                <w:rFonts w:ascii="Poppins" w:hAnsi="Poppins" w:cs="Poppins"/>
                <w:color w:val="546071"/>
                <w:sz w:val="20"/>
                <w:szCs w:val="20"/>
              </w:rPr>
              <w:t xml:space="preserve">skrift, Brugeroplæg for professionelle, </w:t>
            </w:r>
            <w:r w:rsidR="00440131" w:rsidRPr="002A3362">
              <w:rPr>
                <w:rFonts w:ascii="Poppins" w:hAnsi="Poppins" w:cs="Poppins"/>
                <w:color w:val="546071"/>
                <w:sz w:val="20"/>
                <w:szCs w:val="20"/>
              </w:rPr>
              <w:t>Samtalesaloner for medlemmer.</w:t>
            </w:r>
          </w:p>
          <w:p w14:paraId="3E287E89" w14:textId="77777777" w:rsidR="00650CC5" w:rsidRDefault="00650CC5" w:rsidP="009402CD">
            <w:pPr>
              <w:rPr>
                <w:rFonts w:ascii="Poppins" w:hAnsi="Poppins" w:cs="Poppins"/>
                <w:color w:val="546071"/>
                <w:sz w:val="20"/>
                <w:szCs w:val="20"/>
              </w:rPr>
            </w:pPr>
          </w:p>
          <w:p w14:paraId="1EC3659F" w14:textId="7DA605D0" w:rsidR="00650CC5" w:rsidRPr="002A3362" w:rsidRDefault="00650CC5" w:rsidP="009402CD">
            <w:pPr>
              <w:rPr>
                <w:rFonts w:ascii="Poppins" w:hAnsi="Poppins" w:cs="Poppins"/>
                <w:color w:val="546071"/>
                <w:sz w:val="20"/>
                <w:szCs w:val="20"/>
              </w:rPr>
            </w:pPr>
            <w:r>
              <w:rPr>
                <w:rFonts w:ascii="Poppins" w:hAnsi="Poppins" w:cs="Poppins"/>
                <w:color w:val="546071"/>
                <w:sz w:val="20"/>
                <w:szCs w:val="20"/>
              </w:rPr>
              <w:t xml:space="preserve">Generalforsamlingen drøftede, hvordan bestyrelsen sikrer at budgettet ikke de kommende år overskrides, så foreningen ikke bruger for meget af egenkapitalen, og at målet er at polstre foreningen så godt som muligt. </w:t>
            </w:r>
          </w:p>
          <w:p w14:paraId="1B0DEEBE" w14:textId="1F76283C" w:rsidR="009402CD" w:rsidRPr="002A3362" w:rsidRDefault="009402CD" w:rsidP="00605AAB">
            <w:pPr>
              <w:rPr>
                <w:rFonts w:ascii="Poppins" w:hAnsi="Poppins" w:cs="Poppins"/>
                <w:color w:val="546071"/>
                <w:sz w:val="22"/>
                <w:szCs w:val="22"/>
              </w:rPr>
            </w:pPr>
          </w:p>
        </w:tc>
      </w:tr>
      <w:tr w:rsidR="002A3362" w:rsidRPr="002A3362" w14:paraId="21C8E80B" w14:textId="77777777" w:rsidTr="002A3362">
        <w:tc>
          <w:tcPr>
            <w:tcW w:w="458" w:type="dxa"/>
          </w:tcPr>
          <w:p w14:paraId="0885FB2A" w14:textId="7ED4AA57" w:rsidR="00A23472" w:rsidRPr="002A3362" w:rsidRDefault="00A23472" w:rsidP="001C086F">
            <w:pPr>
              <w:rPr>
                <w:rFonts w:ascii="Poppins" w:hAnsi="Poppins" w:cs="Poppins"/>
                <w:b/>
                <w:bCs/>
                <w:color w:val="546071"/>
                <w:sz w:val="22"/>
                <w:szCs w:val="22"/>
              </w:rPr>
            </w:pPr>
            <w:r w:rsidRPr="002A3362">
              <w:rPr>
                <w:rFonts w:ascii="Poppins" w:hAnsi="Poppins" w:cs="Poppins"/>
                <w:b/>
                <w:bCs/>
                <w:color w:val="546071"/>
                <w:sz w:val="22"/>
                <w:szCs w:val="22"/>
              </w:rPr>
              <w:lastRenderedPageBreak/>
              <w:t>8</w:t>
            </w:r>
          </w:p>
        </w:tc>
        <w:tc>
          <w:tcPr>
            <w:tcW w:w="9460" w:type="dxa"/>
          </w:tcPr>
          <w:p w14:paraId="170123D9" w14:textId="15F9BD26" w:rsidR="00A23472" w:rsidRPr="002A3362" w:rsidRDefault="00A23472" w:rsidP="001C6216">
            <w:pPr>
              <w:rPr>
                <w:rFonts w:ascii="Poppins" w:hAnsi="Poppins" w:cs="Poppins"/>
                <w:b/>
                <w:bCs/>
                <w:color w:val="546071"/>
                <w:sz w:val="22"/>
                <w:szCs w:val="22"/>
              </w:rPr>
            </w:pPr>
            <w:r w:rsidRPr="002A3362">
              <w:rPr>
                <w:rFonts w:ascii="Poppins" w:hAnsi="Poppins" w:cs="Poppins"/>
                <w:b/>
                <w:bCs/>
                <w:color w:val="546071"/>
                <w:sz w:val="22"/>
                <w:szCs w:val="22"/>
              </w:rPr>
              <w:t>Fastsættelse af kontingent</w:t>
            </w:r>
          </w:p>
        </w:tc>
      </w:tr>
      <w:tr w:rsidR="002A3362" w:rsidRPr="002A3362" w14:paraId="4E54D291" w14:textId="77777777" w:rsidTr="002A3362">
        <w:tc>
          <w:tcPr>
            <w:tcW w:w="458" w:type="dxa"/>
          </w:tcPr>
          <w:p w14:paraId="3291B26B" w14:textId="77777777" w:rsidR="00A23472" w:rsidRPr="002A3362" w:rsidRDefault="00A23472" w:rsidP="001C086F">
            <w:pPr>
              <w:rPr>
                <w:rFonts w:ascii="Poppins" w:hAnsi="Poppins" w:cs="Poppins"/>
                <w:b/>
                <w:bCs/>
                <w:color w:val="546071"/>
                <w:sz w:val="22"/>
                <w:szCs w:val="22"/>
              </w:rPr>
            </w:pPr>
          </w:p>
        </w:tc>
        <w:tc>
          <w:tcPr>
            <w:tcW w:w="9460" w:type="dxa"/>
          </w:tcPr>
          <w:p w14:paraId="53831EB6" w14:textId="320594A5" w:rsidR="00A23472" w:rsidRPr="002A3362" w:rsidRDefault="00A23472" w:rsidP="00F107BD">
            <w:pPr>
              <w:rPr>
                <w:rFonts w:ascii="Poppins" w:hAnsi="Poppins" w:cs="Poppins"/>
                <w:color w:val="546071"/>
                <w:sz w:val="20"/>
                <w:szCs w:val="20"/>
              </w:rPr>
            </w:pPr>
            <w:r w:rsidRPr="002A3362">
              <w:rPr>
                <w:rFonts w:ascii="Poppins" w:hAnsi="Poppins" w:cs="Poppins"/>
                <w:color w:val="546071"/>
                <w:sz w:val="20"/>
                <w:szCs w:val="20"/>
              </w:rPr>
              <w:t>Kontingentet for støttemedlemskab er 30 kr. om måneden. Sympatimedlemskab er gratis.</w:t>
            </w:r>
            <w:r w:rsidR="00F107BD" w:rsidRPr="002A3362">
              <w:rPr>
                <w:rFonts w:ascii="Poppins" w:hAnsi="Poppins" w:cs="Poppins"/>
                <w:color w:val="546071"/>
                <w:sz w:val="20"/>
                <w:szCs w:val="20"/>
              </w:rPr>
              <w:t xml:space="preserve"> </w:t>
            </w:r>
            <w:r w:rsidRPr="002A3362">
              <w:rPr>
                <w:rFonts w:ascii="Poppins" w:hAnsi="Poppins" w:cs="Poppins"/>
                <w:color w:val="546071"/>
                <w:sz w:val="20"/>
                <w:szCs w:val="20"/>
              </w:rPr>
              <w:t>Bestyrelsen indstiller til at kontingentstørrelsen fortsætter uændret.</w:t>
            </w:r>
          </w:p>
          <w:p w14:paraId="59010B17" w14:textId="147335E0" w:rsidR="00F107BD" w:rsidRPr="002A3362" w:rsidRDefault="00F107BD" w:rsidP="00F107BD">
            <w:pPr>
              <w:pStyle w:val="Listeafsnit"/>
              <w:numPr>
                <w:ilvl w:val="0"/>
                <w:numId w:val="2"/>
              </w:numPr>
              <w:rPr>
                <w:rFonts w:ascii="Poppins" w:hAnsi="Poppins" w:cs="Poppins"/>
                <w:color w:val="546071"/>
                <w:sz w:val="20"/>
                <w:szCs w:val="20"/>
              </w:rPr>
            </w:pPr>
            <w:r w:rsidRPr="002A3362">
              <w:rPr>
                <w:rFonts w:ascii="Poppins" w:hAnsi="Poppins" w:cs="Poppins"/>
                <w:color w:val="546071"/>
                <w:sz w:val="20"/>
                <w:szCs w:val="20"/>
              </w:rPr>
              <w:t>Forslaget er vedtaget</w:t>
            </w:r>
          </w:p>
          <w:p w14:paraId="1A767AE1" w14:textId="77777777" w:rsidR="00A23472" w:rsidRPr="002A3362" w:rsidRDefault="00A23472" w:rsidP="001C6216">
            <w:pPr>
              <w:rPr>
                <w:rFonts w:ascii="Poppins" w:hAnsi="Poppins" w:cs="Poppins"/>
                <w:b/>
                <w:bCs/>
                <w:color w:val="546071"/>
                <w:sz w:val="22"/>
                <w:szCs w:val="22"/>
              </w:rPr>
            </w:pPr>
          </w:p>
        </w:tc>
      </w:tr>
      <w:tr w:rsidR="002A3362" w:rsidRPr="002A3362" w14:paraId="13B84E41" w14:textId="77777777" w:rsidTr="002A3362">
        <w:tc>
          <w:tcPr>
            <w:tcW w:w="458" w:type="dxa"/>
          </w:tcPr>
          <w:p w14:paraId="2862A531" w14:textId="2DEEC618" w:rsidR="00A23472" w:rsidRPr="002A3362" w:rsidRDefault="00A23472" w:rsidP="001C086F">
            <w:pPr>
              <w:rPr>
                <w:rFonts w:ascii="Poppins" w:hAnsi="Poppins" w:cs="Poppins"/>
                <w:b/>
                <w:bCs/>
                <w:color w:val="546071"/>
                <w:sz w:val="22"/>
                <w:szCs w:val="22"/>
              </w:rPr>
            </w:pPr>
            <w:r w:rsidRPr="002A3362">
              <w:rPr>
                <w:rFonts w:ascii="Poppins" w:hAnsi="Poppins" w:cs="Poppins"/>
                <w:b/>
                <w:bCs/>
                <w:color w:val="546071"/>
                <w:sz w:val="22"/>
                <w:szCs w:val="22"/>
              </w:rPr>
              <w:t>9</w:t>
            </w:r>
          </w:p>
        </w:tc>
        <w:tc>
          <w:tcPr>
            <w:tcW w:w="9460" w:type="dxa"/>
          </w:tcPr>
          <w:p w14:paraId="6B6819F2" w14:textId="4031FF35" w:rsidR="00A23472" w:rsidRPr="002A3362" w:rsidRDefault="00A23472" w:rsidP="00A23472">
            <w:pPr>
              <w:rPr>
                <w:rFonts w:ascii="Poppins" w:hAnsi="Poppins" w:cs="Poppins"/>
                <w:color w:val="546071"/>
                <w:sz w:val="22"/>
                <w:szCs w:val="22"/>
              </w:rPr>
            </w:pPr>
            <w:r w:rsidRPr="002A3362">
              <w:rPr>
                <w:rFonts w:ascii="Poppins" w:hAnsi="Poppins" w:cs="Poppins"/>
                <w:b/>
                <w:bCs/>
                <w:color w:val="546071"/>
                <w:sz w:val="22"/>
                <w:szCs w:val="22"/>
              </w:rPr>
              <w:t>Valg til bestyrelsen</w:t>
            </w:r>
          </w:p>
        </w:tc>
      </w:tr>
      <w:tr w:rsidR="002A3362" w:rsidRPr="002A3362" w14:paraId="2E5AF0B2" w14:textId="77777777" w:rsidTr="002A3362">
        <w:tc>
          <w:tcPr>
            <w:tcW w:w="458" w:type="dxa"/>
          </w:tcPr>
          <w:p w14:paraId="09349FE6" w14:textId="77777777" w:rsidR="00A23472" w:rsidRPr="002A3362" w:rsidRDefault="00A23472" w:rsidP="001C086F">
            <w:pPr>
              <w:rPr>
                <w:rFonts w:ascii="Poppins" w:hAnsi="Poppins" w:cs="Poppins"/>
                <w:b/>
                <w:bCs/>
                <w:color w:val="546071"/>
                <w:sz w:val="22"/>
                <w:szCs w:val="22"/>
              </w:rPr>
            </w:pPr>
          </w:p>
        </w:tc>
        <w:tc>
          <w:tcPr>
            <w:tcW w:w="9460" w:type="dxa"/>
          </w:tcPr>
          <w:p w14:paraId="4B08BB29" w14:textId="77777777" w:rsidR="00397398" w:rsidRPr="002A3362" w:rsidRDefault="00397398" w:rsidP="00397398">
            <w:pPr>
              <w:rPr>
                <w:rFonts w:ascii="Poppins" w:hAnsi="Poppins" w:cs="Poppins"/>
                <w:color w:val="546071"/>
                <w:sz w:val="20"/>
                <w:szCs w:val="20"/>
              </w:rPr>
            </w:pPr>
            <w:r w:rsidRPr="002A3362">
              <w:rPr>
                <w:rFonts w:ascii="Poppins" w:hAnsi="Poppins" w:cs="Poppins"/>
                <w:color w:val="546071"/>
                <w:sz w:val="20"/>
                <w:szCs w:val="20"/>
              </w:rPr>
              <w:t xml:space="preserve">Jf. foreningens vedtægter består bestyrelsen af en formand og minimum 4 øvrige medlemmer og maximum 6 øvrige. </w:t>
            </w:r>
          </w:p>
          <w:p w14:paraId="5B37687D" w14:textId="79EF2BA7" w:rsidR="00F107BD" w:rsidRPr="002A3362" w:rsidRDefault="00397398" w:rsidP="00F107BD">
            <w:pPr>
              <w:rPr>
                <w:rFonts w:ascii="Poppins" w:hAnsi="Poppins" w:cs="Poppins"/>
                <w:color w:val="546071"/>
                <w:sz w:val="20"/>
                <w:szCs w:val="20"/>
              </w:rPr>
            </w:pPr>
            <w:r w:rsidRPr="002A3362">
              <w:rPr>
                <w:rFonts w:ascii="Poppins" w:hAnsi="Poppins" w:cs="Poppins"/>
                <w:color w:val="546071"/>
                <w:sz w:val="20"/>
                <w:szCs w:val="20"/>
              </w:rPr>
              <w:t>Bestyrelsesmedlemmerne vælges af generalforsamlingen for to år ad gangen.</w:t>
            </w:r>
            <w:r w:rsidR="00F107BD" w:rsidRPr="002A3362">
              <w:rPr>
                <w:rFonts w:ascii="Poppins" w:hAnsi="Poppins" w:cs="Poppins"/>
                <w:color w:val="546071"/>
                <w:sz w:val="20"/>
                <w:szCs w:val="20"/>
              </w:rPr>
              <w:t xml:space="preserve"> </w:t>
            </w:r>
            <w:r w:rsidRPr="002A3362">
              <w:rPr>
                <w:rFonts w:ascii="Poppins" w:hAnsi="Poppins" w:cs="Poppins"/>
                <w:color w:val="546071"/>
                <w:sz w:val="20"/>
                <w:szCs w:val="20"/>
              </w:rPr>
              <w:t>På generalforsamlingen 2023 er der 3 bestyrelsesposter på valg</w:t>
            </w:r>
            <w:r w:rsidR="00F107BD" w:rsidRPr="002A3362">
              <w:rPr>
                <w:rFonts w:ascii="Poppins" w:hAnsi="Poppins" w:cs="Poppins"/>
                <w:color w:val="546071"/>
                <w:sz w:val="20"/>
                <w:szCs w:val="20"/>
              </w:rPr>
              <w:t xml:space="preserve">. </w:t>
            </w:r>
          </w:p>
          <w:p w14:paraId="7A59476A" w14:textId="77777777" w:rsidR="00F107BD" w:rsidRPr="002A3362" w:rsidRDefault="00F107BD" w:rsidP="00F107BD">
            <w:pPr>
              <w:rPr>
                <w:rFonts w:ascii="Poppins" w:hAnsi="Poppins" w:cs="Poppins"/>
                <w:color w:val="546071"/>
                <w:sz w:val="20"/>
                <w:szCs w:val="20"/>
              </w:rPr>
            </w:pPr>
          </w:p>
          <w:p w14:paraId="2F939E01" w14:textId="5761E841" w:rsidR="00F107BD" w:rsidRPr="002A3362" w:rsidRDefault="00F107BD" w:rsidP="00F107BD">
            <w:pPr>
              <w:rPr>
                <w:rFonts w:ascii="Poppins" w:hAnsi="Poppins" w:cs="Poppins"/>
                <w:color w:val="546071"/>
                <w:sz w:val="20"/>
                <w:szCs w:val="20"/>
              </w:rPr>
            </w:pPr>
            <w:r w:rsidRPr="002A3362">
              <w:rPr>
                <w:rFonts w:ascii="Poppins" w:hAnsi="Poppins" w:cs="Poppins"/>
                <w:color w:val="546071"/>
                <w:sz w:val="20"/>
                <w:szCs w:val="20"/>
              </w:rPr>
              <w:t>Opstillede:</w:t>
            </w:r>
            <w:r w:rsidR="008620A9">
              <w:rPr>
                <w:rFonts w:ascii="Poppins" w:hAnsi="Poppins" w:cs="Poppins"/>
                <w:color w:val="546071"/>
                <w:sz w:val="20"/>
                <w:szCs w:val="20"/>
              </w:rPr>
              <w:t xml:space="preserve"> </w:t>
            </w:r>
            <w:r w:rsidR="00410A8E">
              <w:rPr>
                <w:rFonts w:ascii="Poppins" w:hAnsi="Poppins" w:cs="Poppins"/>
                <w:color w:val="546071"/>
                <w:sz w:val="20"/>
                <w:szCs w:val="20"/>
              </w:rPr>
              <w:t>Sofie Ma</w:t>
            </w:r>
            <w:r w:rsidR="008A7B78">
              <w:rPr>
                <w:rFonts w:ascii="Poppins" w:hAnsi="Poppins" w:cs="Poppins"/>
                <w:color w:val="546071"/>
                <w:sz w:val="20"/>
                <w:szCs w:val="20"/>
              </w:rPr>
              <w:t>ria Markvard, Mie Ryb</w:t>
            </w:r>
            <w:r w:rsidR="00FA0D71">
              <w:rPr>
                <w:rFonts w:ascii="Poppins" w:hAnsi="Poppins" w:cs="Poppins"/>
                <w:color w:val="546071"/>
                <w:sz w:val="20"/>
                <w:szCs w:val="20"/>
              </w:rPr>
              <w:t>o</w:t>
            </w:r>
            <w:r w:rsidR="008A7B78">
              <w:rPr>
                <w:rFonts w:ascii="Poppins" w:hAnsi="Poppins" w:cs="Poppins"/>
                <w:color w:val="546071"/>
                <w:sz w:val="20"/>
                <w:szCs w:val="20"/>
              </w:rPr>
              <w:t>rg-Larsen, Signe Amalie</w:t>
            </w:r>
            <w:r w:rsidR="003E670E">
              <w:rPr>
                <w:rFonts w:ascii="Poppins" w:hAnsi="Poppins" w:cs="Poppins"/>
                <w:color w:val="546071"/>
                <w:sz w:val="20"/>
                <w:szCs w:val="20"/>
              </w:rPr>
              <w:t xml:space="preserve"> Pålsson Nordsted</w:t>
            </w:r>
          </w:p>
          <w:p w14:paraId="30A520B6" w14:textId="77777777" w:rsidR="00F107BD" w:rsidRPr="002A3362" w:rsidRDefault="00F107BD" w:rsidP="00F107BD">
            <w:pPr>
              <w:rPr>
                <w:rFonts w:ascii="Poppins" w:hAnsi="Poppins" w:cs="Poppins"/>
                <w:color w:val="546071"/>
                <w:sz w:val="20"/>
                <w:szCs w:val="20"/>
              </w:rPr>
            </w:pPr>
          </w:p>
          <w:p w14:paraId="4C16A8F9" w14:textId="2F9EC072" w:rsidR="00F107BD" w:rsidRPr="002A3362" w:rsidRDefault="00F107BD" w:rsidP="00F107BD">
            <w:pPr>
              <w:rPr>
                <w:rFonts w:ascii="Poppins" w:hAnsi="Poppins" w:cs="Poppins"/>
                <w:color w:val="546071"/>
                <w:sz w:val="20"/>
                <w:szCs w:val="20"/>
              </w:rPr>
            </w:pPr>
            <w:r w:rsidRPr="002A3362">
              <w:rPr>
                <w:rFonts w:ascii="Poppins" w:hAnsi="Poppins" w:cs="Poppins"/>
                <w:color w:val="546071"/>
                <w:sz w:val="20"/>
                <w:szCs w:val="20"/>
              </w:rPr>
              <w:t xml:space="preserve">De opstillede kandidater fik mulighed for at præsentere sig selv. </w:t>
            </w:r>
            <w:r w:rsidR="00650CC5">
              <w:rPr>
                <w:rFonts w:ascii="Poppins" w:hAnsi="Poppins" w:cs="Poppins"/>
                <w:color w:val="546071"/>
                <w:sz w:val="20"/>
                <w:szCs w:val="20"/>
              </w:rPr>
              <w:t>Der var ingen øvrige opstillede, og de opstillede blev derfor valgt med akklamation</w:t>
            </w:r>
          </w:p>
          <w:p w14:paraId="38B822EE" w14:textId="77777777" w:rsidR="00F107BD" w:rsidRPr="002A3362" w:rsidRDefault="00F107BD" w:rsidP="00F107BD">
            <w:pPr>
              <w:rPr>
                <w:rFonts w:ascii="Poppins" w:hAnsi="Poppins" w:cs="Poppins"/>
                <w:color w:val="546071"/>
                <w:sz w:val="20"/>
                <w:szCs w:val="20"/>
              </w:rPr>
            </w:pPr>
          </w:p>
          <w:p w14:paraId="32E94508" w14:textId="775F5DD0" w:rsidR="003E670E" w:rsidRPr="002A3362" w:rsidRDefault="00F107BD" w:rsidP="00BC7546">
            <w:pPr>
              <w:rPr>
                <w:rFonts w:ascii="Poppins" w:hAnsi="Poppins" w:cs="Poppins"/>
                <w:color w:val="546071"/>
                <w:sz w:val="20"/>
                <w:szCs w:val="20"/>
              </w:rPr>
            </w:pPr>
            <w:r w:rsidRPr="002A3362">
              <w:rPr>
                <w:rFonts w:ascii="Poppins" w:hAnsi="Poppins" w:cs="Poppins"/>
                <w:color w:val="546071"/>
                <w:sz w:val="20"/>
                <w:szCs w:val="20"/>
              </w:rPr>
              <w:t>Valgte:</w:t>
            </w:r>
            <w:r w:rsidR="003E670E">
              <w:rPr>
                <w:rFonts w:ascii="Poppins" w:hAnsi="Poppins" w:cs="Poppins"/>
                <w:color w:val="546071"/>
                <w:sz w:val="20"/>
                <w:szCs w:val="20"/>
              </w:rPr>
              <w:t xml:space="preserve"> Sofie Maria Markvard, Mie Ryb</w:t>
            </w:r>
            <w:r w:rsidR="00FA0D71">
              <w:rPr>
                <w:rFonts w:ascii="Poppins" w:hAnsi="Poppins" w:cs="Poppins"/>
                <w:color w:val="546071"/>
                <w:sz w:val="20"/>
                <w:szCs w:val="20"/>
              </w:rPr>
              <w:t>o</w:t>
            </w:r>
            <w:r w:rsidR="003E670E">
              <w:rPr>
                <w:rFonts w:ascii="Poppins" w:hAnsi="Poppins" w:cs="Poppins"/>
                <w:color w:val="546071"/>
                <w:sz w:val="20"/>
                <w:szCs w:val="20"/>
              </w:rPr>
              <w:t>rg-Larsen, Signe Amalie Pålsson Nordsted</w:t>
            </w:r>
          </w:p>
          <w:p w14:paraId="668298BC" w14:textId="2E1BDCFA" w:rsidR="00F107BD" w:rsidRPr="002A3362" w:rsidRDefault="00F107BD" w:rsidP="00F107BD">
            <w:pPr>
              <w:rPr>
                <w:rFonts w:ascii="Poppins" w:hAnsi="Poppins" w:cs="Poppins"/>
                <w:color w:val="546071"/>
                <w:sz w:val="20"/>
                <w:szCs w:val="20"/>
              </w:rPr>
            </w:pPr>
          </w:p>
          <w:p w14:paraId="42E6E138" w14:textId="77777777" w:rsidR="00A23472" w:rsidRPr="002A3362" w:rsidRDefault="00A23472" w:rsidP="00A23472">
            <w:pPr>
              <w:rPr>
                <w:rFonts w:ascii="Poppins" w:hAnsi="Poppins" w:cs="Poppins"/>
                <w:b/>
                <w:bCs/>
                <w:color w:val="546071"/>
                <w:sz w:val="22"/>
                <w:szCs w:val="22"/>
              </w:rPr>
            </w:pPr>
          </w:p>
        </w:tc>
      </w:tr>
      <w:tr w:rsidR="002A3362" w:rsidRPr="002A3362" w14:paraId="6ACF1A6E" w14:textId="77777777" w:rsidTr="002A3362">
        <w:tc>
          <w:tcPr>
            <w:tcW w:w="458" w:type="dxa"/>
          </w:tcPr>
          <w:p w14:paraId="4773A542" w14:textId="680A18E0" w:rsidR="00397398" w:rsidRPr="002A3362" w:rsidRDefault="00397398" w:rsidP="001C086F">
            <w:pPr>
              <w:rPr>
                <w:rFonts w:ascii="Poppins" w:hAnsi="Poppins" w:cs="Poppins"/>
                <w:b/>
                <w:bCs/>
                <w:color w:val="546071"/>
                <w:sz w:val="22"/>
                <w:szCs w:val="22"/>
              </w:rPr>
            </w:pPr>
            <w:r w:rsidRPr="002A3362">
              <w:rPr>
                <w:rFonts w:ascii="Poppins" w:hAnsi="Poppins" w:cs="Poppins"/>
                <w:b/>
                <w:bCs/>
                <w:color w:val="546071"/>
                <w:sz w:val="22"/>
                <w:szCs w:val="22"/>
              </w:rPr>
              <w:t>10</w:t>
            </w:r>
          </w:p>
        </w:tc>
        <w:tc>
          <w:tcPr>
            <w:tcW w:w="9460" w:type="dxa"/>
          </w:tcPr>
          <w:p w14:paraId="3A97C0E0" w14:textId="0F816919" w:rsidR="00397398" w:rsidRPr="002A3362" w:rsidRDefault="00397398" w:rsidP="00397398">
            <w:pPr>
              <w:rPr>
                <w:rFonts w:ascii="Poppins" w:hAnsi="Poppins" w:cs="Poppins"/>
                <w:b/>
                <w:bCs/>
                <w:color w:val="546071"/>
                <w:sz w:val="22"/>
                <w:szCs w:val="22"/>
              </w:rPr>
            </w:pPr>
            <w:r w:rsidRPr="002A3362">
              <w:rPr>
                <w:rFonts w:ascii="Poppins" w:hAnsi="Poppins" w:cs="Poppins"/>
                <w:b/>
                <w:bCs/>
                <w:color w:val="546071"/>
                <w:sz w:val="22"/>
                <w:szCs w:val="22"/>
              </w:rPr>
              <w:t>Valg af to suppleanter</w:t>
            </w:r>
          </w:p>
        </w:tc>
      </w:tr>
      <w:tr w:rsidR="002A3362" w:rsidRPr="002A3362" w14:paraId="0D21A59C" w14:textId="77777777" w:rsidTr="002A3362">
        <w:tc>
          <w:tcPr>
            <w:tcW w:w="458" w:type="dxa"/>
          </w:tcPr>
          <w:p w14:paraId="29103542" w14:textId="77777777" w:rsidR="00397398" w:rsidRPr="002A3362" w:rsidRDefault="00397398" w:rsidP="001C086F">
            <w:pPr>
              <w:rPr>
                <w:rFonts w:ascii="Poppins" w:hAnsi="Poppins" w:cs="Poppins"/>
                <w:b/>
                <w:bCs/>
                <w:color w:val="546071"/>
                <w:sz w:val="22"/>
                <w:szCs w:val="22"/>
              </w:rPr>
            </w:pPr>
          </w:p>
        </w:tc>
        <w:tc>
          <w:tcPr>
            <w:tcW w:w="9460" w:type="dxa"/>
          </w:tcPr>
          <w:p w14:paraId="061244E9" w14:textId="77777777" w:rsidR="00397398" w:rsidRDefault="00397398" w:rsidP="00397398">
            <w:pPr>
              <w:rPr>
                <w:rFonts w:ascii="Poppins" w:hAnsi="Poppins" w:cs="Poppins"/>
                <w:color w:val="546071"/>
                <w:sz w:val="20"/>
                <w:szCs w:val="20"/>
              </w:rPr>
            </w:pPr>
            <w:r w:rsidRPr="002A3362">
              <w:rPr>
                <w:rFonts w:ascii="Poppins" w:hAnsi="Poppins" w:cs="Poppins"/>
                <w:color w:val="546071"/>
                <w:sz w:val="20"/>
                <w:szCs w:val="20"/>
              </w:rPr>
              <w:t>Generalforsamlingen vælger desuden, for to år ad gangen, to bestyrelsessuppleanter med angivelse af deres rækkefølge jf. foreningens vedtægter</w:t>
            </w:r>
          </w:p>
          <w:p w14:paraId="032F68A4" w14:textId="77777777" w:rsidR="00650CC5" w:rsidRPr="002A3362" w:rsidRDefault="00650CC5" w:rsidP="00397398">
            <w:pPr>
              <w:rPr>
                <w:rFonts w:ascii="Poppins" w:hAnsi="Poppins" w:cs="Poppins"/>
                <w:color w:val="546071"/>
                <w:sz w:val="20"/>
                <w:szCs w:val="20"/>
              </w:rPr>
            </w:pPr>
          </w:p>
          <w:p w14:paraId="05EA5532" w14:textId="7E833522" w:rsidR="00397398" w:rsidRPr="002A3362" w:rsidRDefault="00397398" w:rsidP="00397398">
            <w:pPr>
              <w:numPr>
                <w:ilvl w:val="0"/>
                <w:numId w:val="9"/>
              </w:numPr>
              <w:rPr>
                <w:rFonts w:ascii="Poppins" w:hAnsi="Poppins" w:cs="Poppins"/>
                <w:color w:val="546071"/>
                <w:sz w:val="20"/>
                <w:szCs w:val="20"/>
              </w:rPr>
            </w:pPr>
            <w:r w:rsidRPr="002A3362">
              <w:rPr>
                <w:rFonts w:ascii="Poppins" w:hAnsi="Poppins" w:cs="Poppins"/>
                <w:color w:val="546071"/>
                <w:sz w:val="20"/>
                <w:szCs w:val="20"/>
              </w:rPr>
              <w:t>På generalforsamlingen 2023 er der 1-2 suppleantposter på valg.</w:t>
            </w:r>
            <w:r w:rsidR="004F7031">
              <w:rPr>
                <w:rFonts w:ascii="Poppins" w:hAnsi="Poppins" w:cs="Poppins"/>
                <w:color w:val="546071"/>
                <w:sz w:val="20"/>
                <w:szCs w:val="20"/>
              </w:rPr>
              <w:t xml:space="preserve"> Ingen opstillede, </w:t>
            </w:r>
            <w:r w:rsidR="00650CC5">
              <w:rPr>
                <w:rFonts w:ascii="Poppins" w:hAnsi="Poppins" w:cs="Poppins"/>
                <w:color w:val="546071"/>
                <w:sz w:val="20"/>
                <w:szCs w:val="20"/>
              </w:rPr>
              <w:t>og generalforsamlingen</w:t>
            </w:r>
            <w:r w:rsidR="00B87FCA">
              <w:rPr>
                <w:rFonts w:ascii="Poppins" w:hAnsi="Poppins" w:cs="Poppins"/>
                <w:color w:val="546071"/>
                <w:sz w:val="20"/>
                <w:szCs w:val="20"/>
              </w:rPr>
              <w:t xml:space="preserve"> give</w:t>
            </w:r>
            <w:r w:rsidR="00650CC5">
              <w:rPr>
                <w:rFonts w:ascii="Poppins" w:hAnsi="Poppins" w:cs="Poppins"/>
                <w:color w:val="546071"/>
                <w:sz w:val="20"/>
                <w:szCs w:val="20"/>
              </w:rPr>
              <w:t>r bestyrelsen</w:t>
            </w:r>
            <w:r w:rsidR="00B87FCA">
              <w:rPr>
                <w:rFonts w:ascii="Poppins" w:hAnsi="Poppins" w:cs="Poppins"/>
                <w:color w:val="546071"/>
                <w:sz w:val="20"/>
                <w:szCs w:val="20"/>
              </w:rPr>
              <w:t xml:space="preserve"> mulighed for at trække </w:t>
            </w:r>
            <w:r w:rsidR="00B54710">
              <w:rPr>
                <w:rFonts w:ascii="Poppins" w:hAnsi="Poppins" w:cs="Poppins"/>
                <w:color w:val="546071"/>
                <w:sz w:val="20"/>
                <w:szCs w:val="20"/>
              </w:rPr>
              <w:t xml:space="preserve">suppleanter ind </w:t>
            </w:r>
            <w:r w:rsidR="00DB0B16">
              <w:rPr>
                <w:rFonts w:ascii="Poppins" w:hAnsi="Poppins" w:cs="Poppins"/>
                <w:color w:val="546071"/>
                <w:sz w:val="20"/>
                <w:szCs w:val="20"/>
              </w:rPr>
              <w:t xml:space="preserve">i løbet af året. </w:t>
            </w:r>
            <w:r w:rsidR="00B87FCA">
              <w:rPr>
                <w:rFonts w:ascii="Poppins" w:hAnsi="Poppins" w:cs="Poppins"/>
                <w:color w:val="546071"/>
                <w:sz w:val="20"/>
                <w:szCs w:val="20"/>
              </w:rPr>
              <w:t xml:space="preserve"> </w:t>
            </w:r>
          </w:p>
          <w:p w14:paraId="6DD7DC0C" w14:textId="77777777" w:rsidR="00397398" w:rsidRPr="002A3362" w:rsidRDefault="00397398" w:rsidP="00397398">
            <w:pPr>
              <w:rPr>
                <w:rFonts w:ascii="Poppins" w:hAnsi="Poppins" w:cs="Poppins"/>
                <w:b/>
                <w:bCs/>
                <w:color w:val="546071"/>
                <w:sz w:val="22"/>
                <w:szCs w:val="22"/>
              </w:rPr>
            </w:pPr>
          </w:p>
        </w:tc>
      </w:tr>
      <w:tr w:rsidR="002A3362" w:rsidRPr="002A3362" w14:paraId="6B8B2B25" w14:textId="77777777" w:rsidTr="002A3362">
        <w:tc>
          <w:tcPr>
            <w:tcW w:w="458" w:type="dxa"/>
          </w:tcPr>
          <w:p w14:paraId="6739C65F" w14:textId="0B1BAD87" w:rsidR="0003505F" w:rsidRPr="002A3362" w:rsidRDefault="0003505F" w:rsidP="001C086F">
            <w:pPr>
              <w:rPr>
                <w:rFonts w:ascii="Poppins" w:hAnsi="Poppins" w:cs="Poppins"/>
                <w:b/>
                <w:bCs/>
                <w:color w:val="546071"/>
                <w:sz w:val="22"/>
                <w:szCs w:val="22"/>
              </w:rPr>
            </w:pPr>
            <w:r w:rsidRPr="002A3362">
              <w:rPr>
                <w:rFonts w:ascii="Poppins" w:hAnsi="Poppins" w:cs="Poppins"/>
                <w:b/>
                <w:bCs/>
                <w:color w:val="546071"/>
                <w:sz w:val="22"/>
                <w:szCs w:val="22"/>
              </w:rPr>
              <w:lastRenderedPageBreak/>
              <w:t>11</w:t>
            </w:r>
          </w:p>
        </w:tc>
        <w:tc>
          <w:tcPr>
            <w:tcW w:w="9460" w:type="dxa"/>
          </w:tcPr>
          <w:p w14:paraId="2E7C2459" w14:textId="2A23B008" w:rsidR="0003505F" w:rsidRPr="002A3362" w:rsidRDefault="0003505F" w:rsidP="00397398">
            <w:pPr>
              <w:rPr>
                <w:rFonts w:ascii="Poppins" w:hAnsi="Poppins" w:cs="Poppins"/>
                <w:b/>
                <w:bCs/>
                <w:color w:val="546071"/>
                <w:sz w:val="22"/>
                <w:szCs w:val="22"/>
              </w:rPr>
            </w:pPr>
            <w:r w:rsidRPr="002A3362">
              <w:rPr>
                <w:rFonts w:ascii="Poppins" w:hAnsi="Poppins" w:cs="Poppins"/>
                <w:b/>
                <w:bCs/>
                <w:color w:val="546071"/>
                <w:sz w:val="22"/>
                <w:szCs w:val="22"/>
              </w:rPr>
              <w:t>Eventuelt</w:t>
            </w:r>
          </w:p>
        </w:tc>
      </w:tr>
      <w:tr w:rsidR="002A3362" w:rsidRPr="002A3362" w14:paraId="287479EB" w14:textId="77777777" w:rsidTr="002A3362">
        <w:tc>
          <w:tcPr>
            <w:tcW w:w="458" w:type="dxa"/>
          </w:tcPr>
          <w:p w14:paraId="2CE673FB" w14:textId="77777777" w:rsidR="0003505F" w:rsidRPr="002A3362" w:rsidRDefault="0003505F" w:rsidP="001C086F">
            <w:pPr>
              <w:rPr>
                <w:rFonts w:ascii="Poppins" w:hAnsi="Poppins" w:cs="Poppins"/>
                <w:b/>
                <w:bCs/>
                <w:color w:val="546071"/>
                <w:sz w:val="22"/>
                <w:szCs w:val="22"/>
              </w:rPr>
            </w:pPr>
          </w:p>
        </w:tc>
        <w:tc>
          <w:tcPr>
            <w:tcW w:w="9460" w:type="dxa"/>
          </w:tcPr>
          <w:p w14:paraId="30801A7C" w14:textId="77777777" w:rsidR="0003505F" w:rsidRDefault="002558E2" w:rsidP="00397398">
            <w:pPr>
              <w:rPr>
                <w:rFonts w:ascii="Poppins" w:hAnsi="Poppins" w:cs="Poppins"/>
                <w:color w:val="546071"/>
                <w:sz w:val="20"/>
                <w:szCs w:val="20"/>
              </w:rPr>
            </w:pPr>
            <w:r>
              <w:rPr>
                <w:rFonts w:ascii="Poppins" w:hAnsi="Poppins" w:cs="Poppins"/>
                <w:color w:val="546071"/>
                <w:sz w:val="20"/>
                <w:szCs w:val="20"/>
              </w:rPr>
              <w:t xml:space="preserve">Der blev spurgt til hvordan man kan komme med forslag til arrangementer og lignende i regi af Forældre og Fødsel. </w:t>
            </w:r>
          </w:p>
          <w:p w14:paraId="1FFC2DC4" w14:textId="7FE42D75" w:rsidR="002558E2" w:rsidRPr="002A3362" w:rsidRDefault="002558E2" w:rsidP="00397398">
            <w:pPr>
              <w:rPr>
                <w:rFonts w:ascii="Poppins" w:hAnsi="Poppins" w:cs="Poppins"/>
                <w:color w:val="546071"/>
                <w:sz w:val="20"/>
                <w:szCs w:val="20"/>
              </w:rPr>
            </w:pPr>
            <w:r>
              <w:rPr>
                <w:rFonts w:ascii="Poppins" w:hAnsi="Poppins" w:cs="Poppins"/>
                <w:color w:val="546071"/>
                <w:sz w:val="20"/>
                <w:szCs w:val="20"/>
              </w:rPr>
              <w:t xml:space="preserve">Svar: Det er altid velkomment at henvende sig med idéer til bestyrelsen (kontaktoplysninger findes på hjemmesiden). Det er også muligt at stille forslag til generalforsamlingen (bare vær opmærksom på tidsfristerne, der fremgår af vedtægterne.  </w:t>
            </w:r>
          </w:p>
        </w:tc>
      </w:tr>
    </w:tbl>
    <w:p w14:paraId="0549319E" w14:textId="77777777" w:rsidR="001C086F" w:rsidRDefault="001C086F">
      <w:pPr>
        <w:rPr>
          <w:rFonts w:ascii="Poppins" w:hAnsi="Poppins" w:cs="Poppins"/>
          <w:color w:val="546071"/>
          <w:sz w:val="22"/>
          <w:szCs w:val="22"/>
        </w:rPr>
      </w:pPr>
    </w:p>
    <w:p w14:paraId="17267E01" w14:textId="77777777" w:rsidR="00650CC5" w:rsidRDefault="00650CC5">
      <w:pPr>
        <w:rPr>
          <w:rFonts w:ascii="Poppins" w:hAnsi="Poppins" w:cs="Poppins"/>
          <w:color w:val="546071"/>
          <w:sz w:val="22"/>
          <w:szCs w:val="22"/>
        </w:rPr>
      </w:pPr>
    </w:p>
    <w:p w14:paraId="73BC90B6" w14:textId="77777777" w:rsidR="00650CC5" w:rsidRDefault="00650CC5">
      <w:pPr>
        <w:rPr>
          <w:rFonts w:ascii="Poppins" w:hAnsi="Poppins" w:cs="Poppins"/>
          <w:color w:val="546071"/>
          <w:sz w:val="22"/>
          <w:szCs w:val="22"/>
        </w:rPr>
      </w:pPr>
    </w:p>
    <w:p w14:paraId="76A14EF2" w14:textId="77777777" w:rsidR="00650CC5" w:rsidRDefault="00650CC5">
      <w:pPr>
        <w:rPr>
          <w:rFonts w:ascii="Poppins" w:hAnsi="Poppins" w:cs="Poppins"/>
          <w:color w:val="546071"/>
          <w:sz w:val="22"/>
          <w:szCs w:val="22"/>
        </w:rPr>
      </w:pPr>
    </w:p>
    <w:p w14:paraId="39BB5DAD" w14:textId="77777777" w:rsidR="00650CC5" w:rsidRDefault="00650CC5">
      <w:pPr>
        <w:rPr>
          <w:rFonts w:ascii="Poppins" w:hAnsi="Poppins" w:cs="Poppins"/>
          <w:color w:val="546071"/>
          <w:sz w:val="22"/>
          <w:szCs w:val="22"/>
        </w:rPr>
      </w:pPr>
    </w:p>
    <w:p w14:paraId="4554B9E0" w14:textId="7574CDB6" w:rsidR="00650CC5" w:rsidRDefault="00650CC5">
      <w:pPr>
        <w:rPr>
          <w:rFonts w:ascii="Poppins" w:hAnsi="Poppins" w:cs="Poppins"/>
          <w:color w:val="546071"/>
          <w:sz w:val="22"/>
          <w:szCs w:val="22"/>
        </w:rPr>
      </w:pPr>
      <w:r>
        <w:rPr>
          <w:rFonts w:ascii="Poppins" w:hAnsi="Poppins" w:cs="Poppins"/>
          <w:color w:val="546071"/>
          <w:sz w:val="22"/>
          <w:szCs w:val="22"/>
        </w:rPr>
        <w:t>Underskrifter</w:t>
      </w:r>
    </w:p>
    <w:p w14:paraId="58D38E0E" w14:textId="77777777" w:rsidR="00650CC5" w:rsidRDefault="00650CC5">
      <w:pPr>
        <w:rPr>
          <w:rFonts w:ascii="Poppins" w:hAnsi="Poppins" w:cs="Poppins"/>
          <w:color w:val="546071"/>
          <w:sz w:val="22"/>
          <w:szCs w:val="22"/>
        </w:rPr>
      </w:pPr>
    </w:p>
    <w:p w14:paraId="07D3D9C4" w14:textId="77777777" w:rsidR="00650CC5" w:rsidRDefault="00650CC5">
      <w:pPr>
        <w:rPr>
          <w:rFonts w:ascii="Poppins" w:hAnsi="Poppins" w:cs="Poppins"/>
          <w:color w:val="546071"/>
          <w:sz w:val="22"/>
          <w:szCs w:val="22"/>
        </w:rPr>
      </w:pPr>
    </w:p>
    <w:p w14:paraId="29AEC684" w14:textId="77777777" w:rsidR="00650CC5" w:rsidRDefault="00650CC5">
      <w:pPr>
        <w:rPr>
          <w:rFonts w:ascii="Poppins" w:hAnsi="Poppins" w:cs="Poppins"/>
          <w:color w:val="546071"/>
          <w:sz w:val="22"/>
          <w:szCs w:val="22"/>
        </w:rPr>
      </w:pPr>
    </w:p>
    <w:p w14:paraId="4919DE84" w14:textId="77777777" w:rsidR="00650CC5" w:rsidRDefault="00650CC5">
      <w:pPr>
        <w:rPr>
          <w:rFonts w:ascii="Poppins" w:hAnsi="Poppins" w:cs="Poppins"/>
          <w:color w:val="546071"/>
          <w:sz w:val="22"/>
          <w:szCs w:val="22"/>
        </w:rPr>
      </w:pPr>
    </w:p>
    <w:p w14:paraId="6C637C76" w14:textId="4B42D52F" w:rsidR="00650CC5" w:rsidRPr="00650CC5" w:rsidRDefault="00650CC5">
      <w:pPr>
        <w:rPr>
          <w:rFonts w:ascii="Poppins" w:hAnsi="Poppins" w:cs="Poppins"/>
          <w:color w:val="546071"/>
          <w:sz w:val="22"/>
          <w:szCs w:val="22"/>
          <w:u w:val="single"/>
        </w:rPr>
      </w:pPr>
      <w:r>
        <w:rPr>
          <w:rFonts w:ascii="Poppins" w:hAnsi="Poppins" w:cs="Poppins"/>
          <w:color w:val="546071"/>
          <w:sz w:val="22"/>
          <w:szCs w:val="22"/>
          <w:u w:val="single"/>
        </w:rPr>
        <w:tab/>
      </w:r>
      <w:r>
        <w:rPr>
          <w:rFonts w:ascii="Poppins" w:hAnsi="Poppins" w:cs="Poppins"/>
          <w:color w:val="546071"/>
          <w:sz w:val="22"/>
          <w:szCs w:val="22"/>
          <w:u w:val="single"/>
        </w:rPr>
        <w:tab/>
      </w:r>
      <w:r>
        <w:rPr>
          <w:rFonts w:ascii="Poppins" w:hAnsi="Poppins" w:cs="Poppins"/>
          <w:color w:val="546071"/>
          <w:sz w:val="22"/>
          <w:szCs w:val="22"/>
          <w:u w:val="single"/>
        </w:rPr>
        <w:tab/>
      </w:r>
      <w:r>
        <w:rPr>
          <w:rFonts w:ascii="Poppins" w:hAnsi="Poppins" w:cs="Poppins"/>
          <w:color w:val="546071"/>
          <w:sz w:val="22"/>
          <w:szCs w:val="22"/>
        </w:rPr>
        <w:tab/>
      </w:r>
      <w:r>
        <w:rPr>
          <w:rFonts w:ascii="Poppins" w:hAnsi="Poppins" w:cs="Poppins"/>
          <w:color w:val="546071"/>
          <w:sz w:val="22"/>
          <w:szCs w:val="22"/>
          <w:u w:val="single"/>
        </w:rPr>
        <w:tab/>
      </w:r>
      <w:r>
        <w:rPr>
          <w:rFonts w:ascii="Poppins" w:hAnsi="Poppins" w:cs="Poppins"/>
          <w:color w:val="546071"/>
          <w:sz w:val="22"/>
          <w:szCs w:val="22"/>
          <w:u w:val="single"/>
        </w:rPr>
        <w:tab/>
      </w:r>
      <w:r>
        <w:rPr>
          <w:rFonts w:ascii="Poppins" w:hAnsi="Poppins" w:cs="Poppins"/>
          <w:color w:val="546071"/>
          <w:sz w:val="22"/>
          <w:szCs w:val="22"/>
          <w:u w:val="single"/>
        </w:rPr>
        <w:tab/>
      </w:r>
    </w:p>
    <w:p w14:paraId="11C3B6AE" w14:textId="2B520E31" w:rsidR="00650CC5" w:rsidRPr="00650CC5" w:rsidRDefault="00650CC5">
      <w:pPr>
        <w:rPr>
          <w:rFonts w:ascii="Poppins" w:hAnsi="Poppins" w:cs="Poppins"/>
          <w:color w:val="546071"/>
          <w:sz w:val="22"/>
          <w:szCs w:val="22"/>
          <w:lang w:val="en-US"/>
        </w:rPr>
      </w:pPr>
      <w:proofErr w:type="spellStart"/>
      <w:r w:rsidRPr="00650CC5">
        <w:rPr>
          <w:rFonts w:ascii="Poppins" w:hAnsi="Poppins" w:cs="Poppins"/>
          <w:color w:val="546071"/>
          <w:sz w:val="22"/>
          <w:szCs w:val="22"/>
          <w:lang w:val="en-US"/>
        </w:rPr>
        <w:t>Dirigent</w:t>
      </w:r>
      <w:proofErr w:type="spellEnd"/>
      <w:r w:rsidRPr="00650CC5">
        <w:rPr>
          <w:rFonts w:ascii="Poppins" w:hAnsi="Poppins" w:cs="Poppins"/>
          <w:color w:val="546071"/>
          <w:sz w:val="22"/>
          <w:szCs w:val="22"/>
          <w:lang w:val="en-US"/>
        </w:rPr>
        <w:t xml:space="preserve">, Christiane </w:t>
      </w:r>
      <w:proofErr w:type="spellStart"/>
      <w:r w:rsidRPr="00650CC5">
        <w:rPr>
          <w:rFonts w:ascii="Poppins" w:hAnsi="Poppins" w:cs="Poppins"/>
          <w:color w:val="546071"/>
          <w:sz w:val="22"/>
          <w:szCs w:val="22"/>
          <w:lang w:val="en-US"/>
        </w:rPr>
        <w:t>Bjerregaard-Laursen</w:t>
      </w:r>
      <w:proofErr w:type="spellEnd"/>
      <w:r w:rsidRPr="00650CC5">
        <w:rPr>
          <w:rFonts w:ascii="Poppins" w:hAnsi="Poppins" w:cs="Poppins"/>
          <w:color w:val="546071"/>
          <w:sz w:val="22"/>
          <w:szCs w:val="22"/>
          <w:lang w:val="en-US"/>
        </w:rPr>
        <w:tab/>
        <w:t xml:space="preserve">Referent, </w:t>
      </w:r>
      <w:r>
        <w:rPr>
          <w:rFonts w:ascii="Poppins" w:hAnsi="Poppins" w:cs="Poppins"/>
          <w:color w:val="546071"/>
          <w:sz w:val="22"/>
          <w:szCs w:val="22"/>
          <w:lang w:val="en-US"/>
        </w:rPr>
        <w:t xml:space="preserve">Karen </w:t>
      </w:r>
      <w:proofErr w:type="spellStart"/>
      <w:r>
        <w:rPr>
          <w:rFonts w:ascii="Poppins" w:hAnsi="Poppins" w:cs="Poppins"/>
          <w:color w:val="546071"/>
          <w:sz w:val="22"/>
          <w:szCs w:val="22"/>
          <w:lang w:val="en-US"/>
        </w:rPr>
        <w:t>Bøhrsen</w:t>
      </w:r>
      <w:proofErr w:type="spellEnd"/>
    </w:p>
    <w:sectPr w:rsidR="00650CC5" w:rsidRPr="00650C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Poppins ExtraBold">
    <w:altName w:val="Times New Roman"/>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BC8"/>
    <w:multiLevelType w:val="hybridMultilevel"/>
    <w:tmpl w:val="89DC4F92"/>
    <w:lvl w:ilvl="0" w:tplc="60423048">
      <w:start w:val="5"/>
      <w:numFmt w:val="bullet"/>
      <w:lvlText w:val="-"/>
      <w:lvlJc w:val="left"/>
      <w:pPr>
        <w:ind w:left="720" w:hanging="360"/>
      </w:pPr>
      <w:rPr>
        <w:rFonts w:ascii="Poppins" w:eastAsiaTheme="minorHAnsi" w:hAnsi="Poppins" w:cs="Poppi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802484"/>
    <w:multiLevelType w:val="hybridMultilevel"/>
    <w:tmpl w:val="2D244B50"/>
    <w:lvl w:ilvl="0" w:tplc="0ECE4F82">
      <w:start w:val="1"/>
      <w:numFmt w:val="bullet"/>
      <w:lvlText w:val="•"/>
      <w:lvlJc w:val="left"/>
      <w:pPr>
        <w:ind w:left="720" w:hanging="360"/>
      </w:pPr>
      <w:rPr>
        <w:rFonts w:ascii="Arial" w:hAnsi="Arial" w:hint="default"/>
      </w:rPr>
    </w:lvl>
    <w:lvl w:ilvl="1" w:tplc="9A680B8A" w:tentative="1">
      <w:start w:val="1"/>
      <w:numFmt w:val="bullet"/>
      <w:lvlText w:val="•"/>
      <w:lvlJc w:val="left"/>
      <w:pPr>
        <w:tabs>
          <w:tab w:val="num" w:pos="1440"/>
        </w:tabs>
        <w:ind w:left="1440" w:hanging="360"/>
      </w:pPr>
      <w:rPr>
        <w:rFonts w:ascii="Arial" w:hAnsi="Arial" w:hint="default"/>
      </w:rPr>
    </w:lvl>
    <w:lvl w:ilvl="2" w:tplc="EED640E6" w:tentative="1">
      <w:start w:val="1"/>
      <w:numFmt w:val="bullet"/>
      <w:lvlText w:val="•"/>
      <w:lvlJc w:val="left"/>
      <w:pPr>
        <w:tabs>
          <w:tab w:val="num" w:pos="2160"/>
        </w:tabs>
        <w:ind w:left="2160" w:hanging="360"/>
      </w:pPr>
      <w:rPr>
        <w:rFonts w:ascii="Arial" w:hAnsi="Arial" w:hint="default"/>
      </w:rPr>
    </w:lvl>
    <w:lvl w:ilvl="3" w:tplc="35823950" w:tentative="1">
      <w:start w:val="1"/>
      <w:numFmt w:val="bullet"/>
      <w:lvlText w:val="•"/>
      <w:lvlJc w:val="left"/>
      <w:pPr>
        <w:tabs>
          <w:tab w:val="num" w:pos="2880"/>
        </w:tabs>
        <w:ind w:left="2880" w:hanging="360"/>
      </w:pPr>
      <w:rPr>
        <w:rFonts w:ascii="Arial" w:hAnsi="Arial" w:hint="default"/>
      </w:rPr>
    </w:lvl>
    <w:lvl w:ilvl="4" w:tplc="37B814DC" w:tentative="1">
      <w:start w:val="1"/>
      <w:numFmt w:val="bullet"/>
      <w:lvlText w:val="•"/>
      <w:lvlJc w:val="left"/>
      <w:pPr>
        <w:tabs>
          <w:tab w:val="num" w:pos="3600"/>
        </w:tabs>
        <w:ind w:left="3600" w:hanging="360"/>
      </w:pPr>
      <w:rPr>
        <w:rFonts w:ascii="Arial" w:hAnsi="Arial" w:hint="default"/>
      </w:rPr>
    </w:lvl>
    <w:lvl w:ilvl="5" w:tplc="AA32F04A" w:tentative="1">
      <w:start w:val="1"/>
      <w:numFmt w:val="bullet"/>
      <w:lvlText w:val="•"/>
      <w:lvlJc w:val="left"/>
      <w:pPr>
        <w:tabs>
          <w:tab w:val="num" w:pos="4320"/>
        </w:tabs>
        <w:ind w:left="4320" w:hanging="360"/>
      </w:pPr>
      <w:rPr>
        <w:rFonts w:ascii="Arial" w:hAnsi="Arial" w:hint="default"/>
      </w:rPr>
    </w:lvl>
    <w:lvl w:ilvl="6" w:tplc="ED187932" w:tentative="1">
      <w:start w:val="1"/>
      <w:numFmt w:val="bullet"/>
      <w:lvlText w:val="•"/>
      <w:lvlJc w:val="left"/>
      <w:pPr>
        <w:tabs>
          <w:tab w:val="num" w:pos="5040"/>
        </w:tabs>
        <w:ind w:left="5040" w:hanging="360"/>
      </w:pPr>
      <w:rPr>
        <w:rFonts w:ascii="Arial" w:hAnsi="Arial" w:hint="default"/>
      </w:rPr>
    </w:lvl>
    <w:lvl w:ilvl="7" w:tplc="D43A3DB4" w:tentative="1">
      <w:start w:val="1"/>
      <w:numFmt w:val="bullet"/>
      <w:lvlText w:val="•"/>
      <w:lvlJc w:val="left"/>
      <w:pPr>
        <w:tabs>
          <w:tab w:val="num" w:pos="5760"/>
        </w:tabs>
        <w:ind w:left="5760" w:hanging="360"/>
      </w:pPr>
      <w:rPr>
        <w:rFonts w:ascii="Arial" w:hAnsi="Arial" w:hint="default"/>
      </w:rPr>
    </w:lvl>
    <w:lvl w:ilvl="8" w:tplc="92A40E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BE42E6"/>
    <w:multiLevelType w:val="multilevel"/>
    <w:tmpl w:val="7CA082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241D6E"/>
    <w:multiLevelType w:val="hybridMultilevel"/>
    <w:tmpl w:val="37A2C18C"/>
    <w:lvl w:ilvl="0" w:tplc="CE8C7FB2">
      <w:numFmt w:val="bullet"/>
      <w:lvlText w:val="-"/>
      <w:lvlJc w:val="left"/>
      <w:pPr>
        <w:ind w:left="720" w:hanging="360"/>
      </w:pPr>
      <w:rPr>
        <w:rFonts w:ascii="Poppins" w:eastAsiaTheme="minorHAnsi" w:hAnsi="Poppins" w:cs="Poppi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DD1462"/>
    <w:multiLevelType w:val="hybridMultilevel"/>
    <w:tmpl w:val="72EC2084"/>
    <w:lvl w:ilvl="0" w:tplc="C6540860">
      <w:start w:val="1"/>
      <w:numFmt w:val="bullet"/>
      <w:lvlText w:val="•"/>
      <w:lvlJc w:val="left"/>
      <w:pPr>
        <w:tabs>
          <w:tab w:val="num" w:pos="720"/>
        </w:tabs>
        <w:ind w:left="720" w:hanging="360"/>
      </w:pPr>
      <w:rPr>
        <w:rFonts w:ascii="Arial" w:hAnsi="Arial" w:hint="default"/>
      </w:rPr>
    </w:lvl>
    <w:lvl w:ilvl="1" w:tplc="CC5EA858" w:tentative="1">
      <w:start w:val="1"/>
      <w:numFmt w:val="bullet"/>
      <w:lvlText w:val="•"/>
      <w:lvlJc w:val="left"/>
      <w:pPr>
        <w:tabs>
          <w:tab w:val="num" w:pos="1440"/>
        </w:tabs>
        <w:ind w:left="1440" w:hanging="360"/>
      </w:pPr>
      <w:rPr>
        <w:rFonts w:ascii="Arial" w:hAnsi="Arial" w:hint="default"/>
      </w:rPr>
    </w:lvl>
    <w:lvl w:ilvl="2" w:tplc="A318475E" w:tentative="1">
      <w:start w:val="1"/>
      <w:numFmt w:val="bullet"/>
      <w:lvlText w:val="•"/>
      <w:lvlJc w:val="left"/>
      <w:pPr>
        <w:tabs>
          <w:tab w:val="num" w:pos="2160"/>
        </w:tabs>
        <w:ind w:left="2160" w:hanging="360"/>
      </w:pPr>
      <w:rPr>
        <w:rFonts w:ascii="Arial" w:hAnsi="Arial" w:hint="default"/>
      </w:rPr>
    </w:lvl>
    <w:lvl w:ilvl="3" w:tplc="5ED4797C" w:tentative="1">
      <w:start w:val="1"/>
      <w:numFmt w:val="bullet"/>
      <w:lvlText w:val="•"/>
      <w:lvlJc w:val="left"/>
      <w:pPr>
        <w:tabs>
          <w:tab w:val="num" w:pos="2880"/>
        </w:tabs>
        <w:ind w:left="2880" w:hanging="360"/>
      </w:pPr>
      <w:rPr>
        <w:rFonts w:ascii="Arial" w:hAnsi="Arial" w:hint="default"/>
      </w:rPr>
    </w:lvl>
    <w:lvl w:ilvl="4" w:tplc="07906A62" w:tentative="1">
      <w:start w:val="1"/>
      <w:numFmt w:val="bullet"/>
      <w:lvlText w:val="•"/>
      <w:lvlJc w:val="left"/>
      <w:pPr>
        <w:tabs>
          <w:tab w:val="num" w:pos="3600"/>
        </w:tabs>
        <w:ind w:left="3600" w:hanging="360"/>
      </w:pPr>
      <w:rPr>
        <w:rFonts w:ascii="Arial" w:hAnsi="Arial" w:hint="default"/>
      </w:rPr>
    </w:lvl>
    <w:lvl w:ilvl="5" w:tplc="89AE5D1A" w:tentative="1">
      <w:start w:val="1"/>
      <w:numFmt w:val="bullet"/>
      <w:lvlText w:val="•"/>
      <w:lvlJc w:val="left"/>
      <w:pPr>
        <w:tabs>
          <w:tab w:val="num" w:pos="4320"/>
        </w:tabs>
        <w:ind w:left="4320" w:hanging="360"/>
      </w:pPr>
      <w:rPr>
        <w:rFonts w:ascii="Arial" w:hAnsi="Arial" w:hint="default"/>
      </w:rPr>
    </w:lvl>
    <w:lvl w:ilvl="6" w:tplc="26A87B00" w:tentative="1">
      <w:start w:val="1"/>
      <w:numFmt w:val="bullet"/>
      <w:lvlText w:val="•"/>
      <w:lvlJc w:val="left"/>
      <w:pPr>
        <w:tabs>
          <w:tab w:val="num" w:pos="5040"/>
        </w:tabs>
        <w:ind w:left="5040" w:hanging="360"/>
      </w:pPr>
      <w:rPr>
        <w:rFonts w:ascii="Arial" w:hAnsi="Arial" w:hint="default"/>
      </w:rPr>
    </w:lvl>
    <w:lvl w:ilvl="7" w:tplc="1B18B9A0" w:tentative="1">
      <w:start w:val="1"/>
      <w:numFmt w:val="bullet"/>
      <w:lvlText w:val="•"/>
      <w:lvlJc w:val="left"/>
      <w:pPr>
        <w:tabs>
          <w:tab w:val="num" w:pos="5760"/>
        </w:tabs>
        <w:ind w:left="5760" w:hanging="360"/>
      </w:pPr>
      <w:rPr>
        <w:rFonts w:ascii="Arial" w:hAnsi="Arial" w:hint="default"/>
      </w:rPr>
    </w:lvl>
    <w:lvl w:ilvl="8" w:tplc="D8F6E6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1450B8"/>
    <w:multiLevelType w:val="hybridMultilevel"/>
    <w:tmpl w:val="DBAA9F8E"/>
    <w:lvl w:ilvl="0" w:tplc="98C2DF8A">
      <w:start w:val="1"/>
      <w:numFmt w:val="bullet"/>
      <w:lvlText w:val="•"/>
      <w:lvlJc w:val="left"/>
      <w:pPr>
        <w:tabs>
          <w:tab w:val="num" w:pos="720"/>
        </w:tabs>
        <w:ind w:left="720" w:hanging="360"/>
      </w:pPr>
      <w:rPr>
        <w:rFonts w:ascii="Arial" w:hAnsi="Arial" w:hint="default"/>
      </w:rPr>
    </w:lvl>
    <w:lvl w:ilvl="1" w:tplc="3A32F802" w:tentative="1">
      <w:start w:val="1"/>
      <w:numFmt w:val="bullet"/>
      <w:lvlText w:val="•"/>
      <w:lvlJc w:val="left"/>
      <w:pPr>
        <w:tabs>
          <w:tab w:val="num" w:pos="1440"/>
        </w:tabs>
        <w:ind w:left="1440" w:hanging="360"/>
      </w:pPr>
      <w:rPr>
        <w:rFonts w:ascii="Arial" w:hAnsi="Arial" w:hint="default"/>
      </w:rPr>
    </w:lvl>
    <w:lvl w:ilvl="2" w:tplc="1966AF44" w:tentative="1">
      <w:start w:val="1"/>
      <w:numFmt w:val="bullet"/>
      <w:lvlText w:val="•"/>
      <w:lvlJc w:val="left"/>
      <w:pPr>
        <w:tabs>
          <w:tab w:val="num" w:pos="2160"/>
        </w:tabs>
        <w:ind w:left="2160" w:hanging="360"/>
      </w:pPr>
      <w:rPr>
        <w:rFonts w:ascii="Arial" w:hAnsi="Arial" w:hint="default"/>
      </w:rPr>
    </w:lvl>
    <w:lvl w:ilvl="3" w:tplc="3586B72C" w:tentative="1">
      <w:start w:val="1"/>
      <w:numFmt w:val="bullet"/>
      <w:lvlText w:val="•"/>
      <w:lvlJc w:val="left"/>
      <w:pPr>
        <w:tabs>
          <w:tab w:val="num" w:pos="2880"/>
        </w:tabs>
        <w:ind w:left="2880" w:hanging="360"/>
      </w:pPr>
      <w:rPr>
        <w:rFonts w:ascii="Arial" w:hAnsi="Arial" w:hint="default"/>
      </w:rPr>
    </w:lvl>
    <w:lvl w:ilvl="4" w:tplc="A93E5A5C" w:tentative="1">
      <w:start w:val="1"/>
      <w:numFmt w:val="bullet"/>
      <w:lvlText w:val="•"/>
      <w:lvlJc w:val="left"/>
      <w:pPr>
        <w:tabs>
          <w:tab w:val="num" w:pos="3600"/>
        </w:tabs>
        <w:ind w:left="3600" w:hanging="360"/>
      </w:pPr>
      <w:rPr>
        <w:rFonts w:ascii="Arial" w:hAnsi="Arial" w:hint="default"/>
      </w:rPr>
    </w:lvl>
    <w:lvl w:ilvl="5" w:tplc="162274EC" w:tentative="1">
      <w:start w:val="1"/>
      <w:numFmt w:val="bullet"/>
      <w:lvlText w:val="•"/>
      <w:lvlJc w:val="left"/>
      <w:pPr>
        <w:tabs>
          <w:tab w:val="num" w:pos="4320"/>
        </w:tabs>
        <w:ind w:left="4320" w:hanging="360"/>
      </w:pPr>
      <w:rPr>
        <w:rFonts w:ascii="Arial" w:hAnsi="Arial" w:hint="default"/>
      </w:rPr>
    </w:lvl>
    <w:lvl w:ilvl="6" w:tplc="01789294" w:tentative="1">
      <w:start w:val="1"/>
      <w:numFmt w:val="bullet"/>
      <w:lvlText w:val="•"/>
      <w:lvlJc w:val="left"/>
      <w:pPr>
        <w:tabs>
          <w:tab w:val="num" w:pos="5040"/>
        </w:tabs>
        <w:ind w:left="5040" w:hanging="360"/>
      </w:pPr>
      <w:rPr>
        <w:rFonts w:ascii="Arial" w:hAnsi="Arial" w:hint="default"/>
      </w:rPr>
    </w:lvl>
    <w:lvl w:ilvl="7" w:tplc="D8DA9D4C" w:tentative="1">
      <w:start w:val="1"/>
      <w:numFmt w:val="bullet"/>
      <w:lvlText w:val="•"/>
      <w:lvlJc w:val="left"/>
      <w:pPr>
        <w:tabs>
          <w:tab w:val="num" w:pos="5760"/>
        </w:tabs>
        <w:ind w:left="5760" w:hanging="360"/>
      </w:pPr>
      <w:rPr>
        <w:rFonts w:ascii="Arial" w:hAnsi="Arial" w:hint="default"/>
      </w:rPr>
    </w:lvl>
    <w:lvl w:ilvl="8" w:tplc="13B8BA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137A6A"/>
    <w:multiLevelType w:val="hybridMultilevel"/>
    <w:tmpl w:val="F626D8F0"/>
    <w:lvl w:ilvl="0" w:tplc="1F740BD0">
      <w:start w:val="1"/>
      <w:numFmt w:val="bullet"/>
      <w:lvlText w:val="•"/>
      <w:lvlJc w:val="left"/>
      <w:pPr>
        <w:tabs>
          <w:tab w:val="num" w:pos="720"/>
        </w:tabs>
        <w:ind w:left="720" w:hanging="360"/>
      </w:pPr>
      <w:rPr>
        <w:rFonts w:ascii="Arial" w:hAnsi="Arial" w:hint="default"/>
      </w:rPr>
    </w:lvl>
    <w:lvl w:ilvl="1" w:tplc="9120FC30" w:tentative="1">
      <w:start w:val="1"/>
      <w:numFmt w:val="bullet"/>
      <w:lvlText w:val="•"/>
      <w:lvlJc w:val="left"/>
      <w:pPr>
        <w:tabs>
          <w:tab w:val="num" w:pos="1440"/>
        </w:tabs>
        <w:ind w:left="1440" w:hanging="360"/>
      </w:pPr>
      <w:rPr>
        <w:rFonts w:ascii="Arial" w:hAnsi="Arial" w:hint="default"/>
      </w:rPr>
    </w:lvl>
    <w:lvl w:ilvl="2" w:tplc="4B7A14F6" w:tentative="1">
      <w:start w:val="1"/>
      <w:numFmt w:val="bullet"/>
      <w:lvlText w:val="•"/>
      <w:lvlJc w:val="left"/>
      <w:pPr>
        <w:tabs>
          <w:tab w:val="num" w:pos="2160"/>
        </w:tabs>
        <w:ind w:left="2160" w:hanging="360"/>
      </w:pPr>
      <w:rPr>
        <w:rFonts w:ascii="Arial" w:hAnsi="Arial" w:hint="default"/>
      </w:rPr>
    </w:lvl>
    <w:lvl w:ilvl="3" w:tplc="67FCAE94" w:tentative="1">
      <w:start w:val="1"/>
      <w:numFmt w:val="bullet"/>
      <w:lvlText w:val="•"/>
      <w:lvlJc w:val="left"/>
      <w:pPr>
        <w:tabs>
          <w:tab w:val="num" w:pos="2880"/>
        </w:tabs>
        <w:ind w:left="2880" w:hanging="360"/>
      </w:pPr>
      <w:rPr>
        <w:rFonts w:ascii="Arial" w:hAnsi="Arial" w:hint="default"/>
      </w:rPr>
    </w:lvl>
    <w:lvl w:ilvl="4" w:tplc="FF2CE368" w:tentative="1">
      <w:start w:val="1"/>
      <w:numFmt w:val="bullet"/>
      <w:lvlText w:val="•"/>
      <w:lvlJc w:val="left"/>
      <w:pPr>
        <w:tabs>
          <w:tab w:val="num" w:pos="3600"/>
        </w:tabs>
        <w:ind w:left="3600" w:hanging="360"/>
      </w:pPr>
      <w:rPr>
        <w:rFonts w:ascii="Arial" w:hAnsi="Arial" w:hint="default"/>
      </w:rPr>
    </w:lvl>
    <w:lvl w:ilvl="5" w:tplc="8A989332" w:tentative="1">
      <w:start w:val="1"/>
      <w:numFmt w:val="bullet"/>
      <w:lvlText w:val="•"/>
      <w:lvlJc w:val="left"/>
      <w:pPr>
        <w:tabs>
          <w:tab w:val="num" w:pos="4320"/>
        </w:tabs>
        <w:ind w:left="4320" w:hanging="360"/>
      </w:pPr>
      <w:rPr>
        <w:rFonts w:ascii="Arial" w:hAnsi="Arial" w:hint="default"/>
      </w:rPr>
    </w:lvl>
    <w:lvl w:ilvl="6" w:tplc="48F2D1C8" w:tentative="1">
      <w:start w:val="1"/>
      <w:numFmt w:val="bullet"/>
      <w:lvlText w:val="•"/>
      <w:lvlJc w:val="left"/>
      <w:pPr>
        <w:tabs>
          <w:tab w:val="num" w:pos="5040"/>
        </w:tabs>
        <w:ind w:left="5040" w:hanging="360"/>
      </w:pPr>
      <w:rPr>
        <w:rFonts w:ascii="Arial" w:hAnsi="Arial" w:hint="default"/>
      </w:rPr>
    </w:lvl>
    <w:lvl w:ilvl="7" w:tplc="7D140CB2" w:tentative="1">
      <w:start w:val="1"/>
      <w:numFmt w:val="bullet"/>
      <w:lvlText w:val="•"/>
      <w:lvlJc w:val="left"/>
      <w:pPr>
        <w:tabs>
          <w:tab w:val="num" w:pos="5760"/>
        </w:tabs>
        <w:ind w:left="5760" w:hanging="360"/>
      </w:pPr>
      <w:rPr>
        <w:rFonts w:ascii="Arial" w:hAnsi="Arial" w:hint="default"/>
      </w:rPr>
    </w:lvl>
    <w:lvl w:ilvl="8" w:tplc="7AC694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FD6FF5"/>
    <w:multiLevelType w:val="hybridMultilevel"/>
    <w:tmpl w:val="D5CA26BE"/>
    <w:lvl w:ilvl="0" w:tplc="D33ACEAA">
      <w:start w:val="1"/>
      <w:numFmt w:val="bullet"/>
      <w:lvlText w:val="•"/>
      <w:lvlJc w:val="left"/>
      <w:pPr>
        <w:tabs>
          <w:tab w:val="num" w:pos="720"/>
        </w:tabs>
        <w:ind w:left="720" w:hanging="360"/>
      </w:pPr>
      <w:rPr>
        <w:rFonts w:ascii="Arial" w:hAnsi="Arial" w:hint="default"/>
      </w:rPr>
    </w:lvl>
    <w:lvl w:ilvl="1" w:tplc="E344412C" w:tentative="1">
      <w:start w:val="1"/>
      <w:numFmt w:val="bullet"/>
      <w:lvlText w:val="•"/>
      <w:lvlJc w:val="left"/>
      <w:pPr>
        <w:tabs>
          <w:tab w:val="num" w:pos="1440"/>
        </w:tabs>
        <w:ind w:left="1440" w:hanging="360"/>
      </w:pPr>
      <w:rPr>
        <w:rFonts w:ascii="Arial" w:hAnsi="Arial" w:hint="default"/>
      </w:rPr>
    </w:lvl>
    <w:lvl w:ilvl="2" w:tplc="880C9C84" w:tentative="1">
      <w:start w:val="1"/>
      <w:numFmt w:val="bullet"/>
      <w:lvlText w:val="•"/>
      <w:lvlJc w:val="left"/>
      <w:pPr>
        <w:tabs>
          <w:tab w:val="num" w:pos="2160"/>
        </w:tabs>
        <w:ind w:left="2160" w:hanging="360"/>
      </w:pPr>
      <w:rPr>
        <w:rFonts w:ascii="Arial" w:hAnsi="Arial" w:hint="default"/>
      </w:rPr>
    </w:lvl>
    <w:lvl w:ilvl="3" w:tplc="E174A4FE" w:tentative="1">
      <w:start w:val="1"/>
      <w:numFmt w:val="bullet"/>
      <w:lvlText w:val="•"/>
      <w:lvlJc w:val="left"/>
      <w:pPr>
        <w:tabs>
          <w:tab w:val="num" w:pos="2880"/>
        </w:tabs>
        <w:ind w:left="2880" w:hanging="360"/>
      </w:pPr>
      <w:rPr>
        <w:rFonts w:ascii="Arial" w:hAnsi="Arial" w:hint="default"/>
      </w:rPr>
    </w:lvl>
    <w:lvl w:ilvl="4" w:tplc="29DAFF0A" w:tentative="1">
      <w:start w:val="1"/>
      <w:numFmt w:val="bullet"/>
      <w:lvlText w:val="•"/>
      <w:lvlJc w:val="left"/>
      <w:pPr>
        <w:tabs>
          <w:tab w:val="num" w:pos="3600"/>
        </w:tabs>
        <w:ind w:left="3600" w:hanging="360"/>
      </w:pPr>
      <w:rPr>
        <w:rFonts w:ascii="Arial" w:hAnsi="Arial" w:hint="default"/>
      </w:rPr>
    </w:lvl>
    <w:lvl w:ilvl="5" w:tplc="E1BECC26" w:tentative="1">
      <w:start w:val="1"/>
      <w:numFmt w:val="bullet"/>
      <w:lvlText w:val="•"/>
      <w:lvlJc w:val="left"/>
      <w:pPr>
        <w:tabs>
          <w:tab w:val="num" w:pos="4320"/>
        </w:tabs>
        <w:ind w:left="4320" w:hanging="360"/>
      </w:pPr>
      <w:rPr>
        <w:rFonts w:ascii="Arial" w:hAnsi="Arial" w:hint="default"/>
      </w:rPr>
    </w:lvl>
    <w:lvl w:ilvl="6" w:tplc="71149E54" w:tentative="1">
      <w:start w:val="1"/>
      <w:numFmt w:val="bullet"/>
      <w:lvlText w:val="•"/>
      <w:lvlJc w:val="left"/>
      <w:pPr>
        <w:tabs>
          <w:tab w:val="num" w:pos="5040"/>
        </w:tabs>
        <w:ind w:left="5040" w:hanging="360"/>
      </w:pPr>
      <w:rPr>
        <w:rFonts w:ascii="Arial" w:hAnsi="Arial" w:hint="default"/>
      </w:rPr>
    </w:lvl>
    <w:lvl w:ilvl="7" w:tplc="91668582" w:tentative="1">
      <w:start w:val="1"/>
      <w:numFmt w:val="bullet"/>
      <w:lvlText w:val="•"/>
      <w:lvlJc w:val="left"/>
      <w:pPr>
        <w:tabs>
          <w:tab w:val="num" w:pos="5760"/>
        </w:tabs>
        <w:ind w:left="5760" w:hanging="360"/>
      </w:pPr>
      <w:rPr>
        <w:rFonts w:ascii="Arial" w:hAnsi="Arial" w:hint="default"/>
      </w:rPr>
    </w:lvl>
    <w:lvl w:ilvl="8" w:tplc="682CF5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1312A7"/>
    <w:multiLevelType w:val="hybridMultilevel"/>
    <w:tmpl w:val="6A1883D0"/>
    <w:lvl w:ilvl="0" w:tplc="485C7DB8">
      <w:start w:val="1"/>
      <w:numFmt w:val="bullet"/>
      <w:lvlText w:val="•"/>
      <w:lvlJc w:val="left"/>
      <w:pPr>
        <w:tabs>
          <w:tab w:val="num" w:pos="720"/>
        </w:tabs>
        <w:ind w:left="720" w:hanging="360"/>
      </w:pPr>
      <w:rPr>
        <w:rFonts w:ascii="Arial" w:hAnsi="Arial" w:hint="default"/>
      </w:rPr>
    </w:lvl>
    <w:lvl w:ilvl="1" w:tplc="6EFAEC74" w:tentative="1">
      <w:start w:val="1"/>
      <w:numFmt w:val="bullet"/>
      <w:lvlText w:val="•"/>
      <w:lvlJc w:val="left"/>
      <w:pPr>
        <w:tabs>
          <w:tab w:val="num" w:pos="1440"/>
        </w:tabs>
        <w:ind w:left="1440" w:hanging="360"/>
      </w:pPr>
      <w:rPr>
        <w:rFonts w:ascii="Arial" w:hAnsi="Arial" w:hint="default"/>
      </w:rPr>
    </w:lvl>
    <w:lvl w:ilvl="2" w:tplc="B2DAC806" w:tentative="1">
      <w:start w:val="1"/>
      <w:numFmt w:val="bullet"/>
      <w:lvlText w:val="•"/>
      <w:lvlJc w:val="left"/>
      <w:pPr>
        <w:tabs>
          <w:tab w:val="num" w:pos="2160"/>
        </w:tabs>
        <w:ind w:left="2160" w:hanging="360"/>
      </w:pPr>
      <w:rPr>
        <w:rFonts w:ascii="Arial" w:hAnsi="Arial" w:hint="default"/>
      </w:rPr>
    </w:lvl>
    <w:lvl w:ilvl="3" w:tplc="0CAEE46A" w:tentative="1">
      <w:start w:val="1"/>
      <w:numFmt w:val="bullet"/>
      <w:lvlText w:val="•"/>
      <w:lvlJc w:val="left"/>
      <w:pPr>
        <w:tabs>
          <w:tab w:val="num" w:pos="2880"/>
        </w:tabs>
        <w:ind w:left="2880" w:hanging="360"/>
      </w:pPr>
      <w:rPr>
        <w:rFonts w:ascii="Arial" w:hAnsi="Arial" w:hint="default"/>
      </w:rPr>
    </w:lvl>
    <w:lvl w:ilvl="4" w:tplc="3AD69286" w:tentative="1">
      <w:start w:val="1"/>
      <w:numFmt w:val="bullet"/>
      <w:lvlText w:val="•"/>
      <w:lvlJc w:val="left"/>
      <w:pPr>
        <w:tabs>
          <w:tab w:val="num" w:pos="3600"/>
        </w:tabs>
        <w:ind w:left="3600" w:hanging="360"/>
      </w:pPr>
      <w:rPr>
        <w:rFonts w:ascii="Arial" w:hAnsi="Arial" w:hint="default"/>
      </w:rPr>
    </w:lvl>
    <w:lvl w:ilvl="5" w:tplc="BA2C988A" w:tentative="1">
      <w:start w:val="1"/>
      <w:numFmt w:val="bullet"/>
      <w:lvlText w:val="•"/>
      <w:lvlJc w:val="left"/>
      <w:pPr>
        <w:tabs>
          <w:tab w:val="num" w:pos="4320"/>
        </w:tabs>
        <w:ind w:left="4320" w:hanging="360"/>
      </w:pPr>
      <w:rPr>
        <w:rFonts w:ascii="Arial" w:hAnsi="Arial" w:hint="default"/>
      </w:rPr>
    </w:lvl>
    <w:lvl w:ilvl="6" w:tplc="8F5A043C" w:tentative="1">
      <w:start w:val="1"/>
      <w:numFmt w:val="bullet"/>
      <w:lvlText w:val="•"/>
      <w:lvlJc w:val="left"/>
      <w:pPr>
        <w:tabs>
          <w:tab w:val="num" w:pos="5040"/>
        </w:tabs>
        <w:ind w:left="5040" w:hanging="360"/>
      </w:pPr>
      <w:rPr>
        <w:rFonts w:ascii="Arial" w:hAnsi="Arial" w:hint="default"/>
      </w:rPr>
    </w:lvl>
    <w:lvl w:ilvl="7" w:tplc="E6FCF026" w:tentative="1">
      <w:start w:val="1"/>
      <w:numFmt w:val="bullet"/>
      <w:lvlText w:val="•"/>
      <w:lvlJc w:val="left"/>
      <w:pPr>
        <w:tabs>
          <w:tab w:val="num" w:pos="5760"/>
        </w:tabs>
        <w:ind w:left="5760" w:hanging="360"/>
      </w:pPr>
      <w:rPr>
        <w:rFonts w:ascii="Arial" w:hAnsi="Arial" w:hint="default"/>
      </w:rPr>
    </w:lvl>
    <w:lvl w:ilvl="8" w:tplc="890C13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136EA6"/>
    <w:multiLevelType w:val="hybridMultilevel"/>
    <w:tmpl w:val="288849B0"/>
    <w:lvl w:ilvl="0" w:tplc="33800B5A">
      <w:start w:val="1"/>
      <w:numFmt w:val="bullet"/>
      <w:lvlText w:val="•"/>
      <w:lvlJc w:val="left"/>
      <w:pPr>
        <w:tabs>
          <w:tab w:val="num" w:pos="720"/>
        </w:tabs>
        <w:ind w:left="720" w:hanging="360"/>
      </w:pPr>
      <w:rPr>
        <w:rFonts w:ascii="Arial" w:hAnsi="Arial" w:hint="default"/>
      </w:rPr>
    </w:lvl>
    <w:lvl w:ilvl="1" w:tplc="D2F46AA6" w:tentative="1">
      <w:start w:val="1"/>
      <w:numFmt w:val="bullet"/>
      <w:lvlText w:val="•"/>
      <w:lvlJc w:val="left"/>
      <w:pPr>
        <w:tabs>
          <w:tab w:val="num" w:pos="1440"/>
        </w:tabs>
        <w:ind w:left="1440" w:hanging="360"/>
      </w:pPr>
      <w:rPr>
        <w:rFonts w:ascii="Arial" w:hAnsi="Arial" w:hint="default"/>
      </w:rPr>
    </w:lvl>
    <w:lvl w:ilvl="2" w:tplc="D8F0EADE" w:tentative="1">
      <w:start w:val="1"/>
      <w:numFmt w:val="bullet"/>
      <w:lvlText w:val="•"/>
      <w:lvlJc w:val="left"/>
      <w:pPr>
        <w:tabs>
          <w:tab w:val="num" w:pos="2160"/>
        </w:tabs>
        <w:ind w:left="2160" w:hanging="360"/>
      </w:pPr>
      <w:rPr>
        <w:rFonts w:ascii="Arial" w:hAnsi="Arial" w:hint="default"/>
      </w:rPr>
    </w:lvl>
    <w:lvl w:ilvl="3" w:tplc="EC146F84" w:tentative="1">
      <w:start w:val="1"/>
      <w:numFmt w:val="bullet"/>
      <w:lvlText w:val="•"/>
      <w:lvlJc w:val="left"/>
      <w:pPr>
        <w:tabs>
          <w:tab w:val="num" w:pos="2880"/>
        </w:tabs>
        <w:ind w:left="2880" w:hanging="360"/>
      </w:pPr>
      <w:rPr>
        <w:rFonts w:ascii="Arial" w:hAnsi="Arial" w:hint="default"/>
      </w:rPr>
    </w:lvl>
    <w:lvl w:ilvl="4" w:tplc="A4D4F550" w:tentative="1">
      <w:start w:val="1"/>
      <w:numFmt w:val="bullet"/>
      <w:lvlText w:val="•"/>
      <w:lvlJc w:val="left"/>
      <w:pPr>
        <w:tabs>
          <w:tab w:val="num" w:pos="3600"/>
        </w:tabs>
        <w:ind w:left="3600" w:hanging="360"/>
      </w:pPr>
      <w:rPr>
        <w:rFonts w:ascii="Arial" w:hAnsi="Arial" w:hint="default"/>
      </w:rPr>
    </w:lvl>
    <w:lvl w:ilvl="5" w:tplc="91749D0A" w:tentative="1">
      <w:start w:val="1"/>
      <w:numFmt w:val="bullet"/>
      <w:lvlText w:val="•"/>
      <w:lvlJc w:val="left"/>
      <w:pPr>
        <w:tabs>
          <w:tab w:val="num" w:pos="4320"/>
        </w:tabs>
        <w:ind w:left="4320" w:hanging="360"/>
      </w:pPr>
      <w:rPr>
        <w:rFonts w:ascii="Arial" w:hAnsi="Arial" w:hint="default"/>
      </w:rPr>
    </w:lvl>
    <w:lvl w:ilvl="6" w:tplc="0D9A0AFA" w:tentative="1">
      <w:start w:val="1"/>
      <w:numFmt w:val="bullet"/>
      <w:lvlText w:val="•"/>
      <w:lvlJc w:val="left"/>
      <w:pPr>
        <w:tabs>
          <w:tab w:val="num" w:pos="5040"/>
        </w:tabs>
        <w:ind w:left="5040" w:hanging="360"/>
      </w:pPr>
      <w:rPr>
        <w:rFonts w:ascii="Arial" w:hAnsi="Arial" w:hint="default"/>
      </w:rPr>
    </w:lvl>
    <w:lvl w:ilvl="7" w:tplc="59688024" w:tentative="1">
      <w:start w:val="1"/>
      <w:numFmt w:val="bullet"/>
      <w:lvlText w:val="•"/>
      <w:lvlJc w:val="left"/>
      <w:pPr>
        <w:tabs>
          <w:tab w:val="num" w:pos="5760"/>
        </w:tabs>
        <w:ind w:left="5760" w:hanging="360"/>
      </w:pPr>
      <w:rPr>
        <w:rFonts w:ascii="Arial" w:hAnsi="Arial" w:hint="default"/>
      </w:rPr>
    </w:lvl>
    <w:lvl w:ilvl="8" w:tplc="4614F6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AA4D42"/>
    <w:multiLevelType w:val="hybridMultilevel"/>
    <w:tmpl w:val="20C0BE0A"/>
    <w:lvl w:ilvl="0" w:tplc="05C25C18">
      <w:start w:val="1"/>
      <w:numFmt w:val="bullet"/>
      <w:lvlText w:val="•"/>
      <w:lvlJc w:val="left"/>
      <w:pPr>
        <w:tabs>
          <w:tab w:val="num" w:pos="720"/>
        </w:tabs>
        <w:ind w:left="720" w:hanging="360"/>
      </w:pPr>
      <w:rPr>
        <w:rFonts w:ascii="Arial" w:hAnsi="Arial" w:hint="default"/>
      </w:rPr>
    </w:lvl>
    <w:lvl w:ilvl="1" w:tplc="9F62EA06" w:tentative="1">
      <w:start w:val="1"/>
      <w:numFmt w:val="bullet"/>
      <w:lvlText w:val="•"/>
      <w:lvlJc w:val="left"/>
      <w:pPr>
        <w:tabs>
          <w:tab w:val="num" w:pos="1440"/>
        </w:tabs>
        <w:ind w:left="1440" w:hanging="360"/>
      </w:pPr>
      <w:rPr>
        <w:rFonts w:ascii="Arial" w:hAnsi="Arial" w:hint="default"/>
      </w:rPr>
    </w:lvl>
    <w:lvl w:ilvl="2" w:tplc="68D06DE4" w:tentative="1">
      <w:start w:val="1"/>
      <w:numFmt w:val="bullet"/>
      <w:lvlText w:val="•"/>
      <w:lvlJc w:val="left"/>
      <w:pPr>
        <w:tabs>
          <w:tab w:val="num" w:pos="2160"/>
        </w:tabs>
        <w:ind w:left="2160" w:hanging="360"/>
      </w:pPr>
      <w:rPr>
        <w:rFonts w:ascii="Arial" w:hAnsi="Arial" w:hint="default"/>
      </w:rPr>
    </w:lvl>
    <w:lvl w:ilvl="3" w:tplc="30441224" w:tentative="1">
      <w:start w:val="1"/>
      <w:numFmt w:val="bullet"/>
      <w:lvlText w:val="•"/>
      <w:lvlJc w:val="left"/>
      <w:pPr>
        <w:tabs>
          <w:tab w:val="num" w:pos="2880"/>
        </w:tabs>
        <w:ind w:left="2880" w:hanging="360"/>
      </w:pPr>
      <w:rPr>
        <w:rFonts w:ascii="Arial" w:hAnsi="Arial" w:hint="default"/>
      </w:rPr>
    </w:lvl>
    <w:lvl w:ilvl="4" w:tplc="2D48927E" w:tentative="1">
      <w:start w:val="1"/>
      <w:numFmt w:val="bullet"/>
      <w:lvlText w:val="•"/>
      <w:lvlJc w:val="left"/>
      <w:pPr>
        <w:tabs>
          <w:tab w:val="num" w:pos="3600"/>
        </w:tabs>
        <w:ind w:left="3600" w:hanging="360"/>
      </w:pPr>
      <w:rPr>
        <w:rFonts w:ascii="Arial" w:hAnsi="Arial" w:hint="default"/>
      </w:rPr>
    </w:lvl>
    <w:lvl w:ilvl="5" w:tplc="88EAE138" w:tentative="1">
      <w:start w:val="1"/>
      <w:numFmt w:val="bullet"/>
      <w:lvlText w:val="•"/>
      <w:lvlJc w:val="left"/>
      <w:pPr>
        <w:tabs>
          <w:tab w:val="num" w:pos="4320"/>
        </w:tabs>
        <w:ind w:left="4320" w:hanging="360"/>
      </w:pPr>
      <w:rPr>
        <w:rFonts w:ascii="Arial" w:hAnsi="Arial" w:hint="default"/>
      </w:rPr>
    </w:lvl>
    <w:lvl w:ilvl="6" w:tplc="A0F68D9C" w:tentative="1">
      <w:start w:val="1"/>
      <w:numFmt w:val="bullet"/>
      <w:lvlText w:val="•"/>
      <w:lvlJc w:val="left"/>
      <w:pPr>
        <w:tabs>
          <w:tab w:val="num" w:pos="5040"/>
        </w:tabs>
        <w:ind w:left="5040" w:hanging="360"/>
      </w:pPr>
      <w:rPr>
        <w:rFonts w:ascii="Arial" w:hAnsi="Arial" w:hint="default"/>
      </w:rPr>
    </w:lvl>
    <w:lvl w:ilvl="7" w:tplc="36E412D0" w:tentative="1">
      <w:start w:val="1"/>
      <w:numFmt w:val="bullet"/>
      <w:lvlText w:val="•"/>
      <w:lvlJc w:val="left"/>
      <w:pPr>
        <w:tabs>
          <w:tab w:val="num" w:pos="5760"/>
        </w:tabs>
        <w:ind w:left="5760" w:hanging="360"/>
      </w:pPr>
      <w:rPr>
        <w:rFonts w:ascii="Arial" w:hAnsi="Arial" w:hint="default"/>
      </w:rPr>
    </w:lvl>
    <w:lvl w:ilvl="8" w:tplc="2F0C4A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AD55F7C"/>
    <w:multiLevelType w:val="hybridMultilevel"/>
    <w:tmpl w:val="C07248F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6ED662C8"/>
    <w:multiLevelType w:val="hybridMultilevel"/>
    <w:tmpl w:val="97B0CF3C"/>
    <w:lvl w:ilvl="0" w:tplc="D55CCE06">
      <w:start w:val="1"/>
      <w:numFmt w:val="bullet"/>
      <w:lvlText w:val="•"/>
      <w:lvlJc w:val="left"/>
      <w:pPr>
        <w:tabs>
          <w:tab w:val="num" w:pos="720"/>
        </w:tabs>
        <w:ind w:left="720" w:hanging="360"/>
      </w:pPr>
      <w:rPr>
        <w:rFonts w:ascii="Arial" w:hAnsi="Arial" w:hint="default"/>
      </w:rPr>
    </w:lvl>
    <w:lvl w:ilvl="1" w:tplc="42F889F0" w:tentative="1">
      <w:start w:val="1"/>
      <w:numFmt w:val="bullet"/>
      <w:lvlText w:val="•"/>
      <w:lvlJc w:val="left"/>
      <w:pPr>
        <w:tabs>
          <w:tab w:val="num" w:pos="1440"/>
        </w:tabs>
        <w:ind w:left="1440" w:hanging="360"/>
      </w:pPr>
      <w:rPr>
        <w:rFonts w:ascii="Arial" w:hAnsi="Arial" w:hint="default"/>
      </w:rPr>
    </w:lvl>
    <w:lvl w:ilvl="2" w:tplc="3BE05EC2" w:tentative="1">
      <w:start w:val="1"/>
      <w:numFmt w:val="bullet"/>
      <w:lvlText w:val="•"/>
      <w:lvlJc w:val="left"/>
      <w:pPr>
        <w:tabs>
          <w:tab w:val="num" w:pos="2160"/>
        </w:tabs>
        <w:ind w:left="2160" w:hanging="360"/>
      </w:pPr>
      <w:rPr>
        <w:rFonts w:ascii="Arial" w:hAnsi="Arial" w:hint="default"/>
      </w:rPr>
    </w:lvl>
    <w:lvl w:ilvl="3" w:tplc="AC78EFF2" w:tentative="1">
      <w:start w:val="1"/>
      <w:numFmt w:val="bullet"/>
      <w:lvlText w:val="•"/>
      <w:lvlJc w:val="left"/>
      <w:pPr>
        <w:tabs>
          <w:tab w:val="num" w:pos="2880"/>
        </w:tabs>
        <w:ind w:left="2880" w:hanging="360"/>
      </w:pPr>
      <w:rPr>
        <w:rFonts w:ascii="Arial" w:hAnsi="Arial" w:hint="default"/>
      </w:rPr>
    </w:lvl>
    <w:lvl w:ilvl="4" w:tplc="D624DC92" w:tentative="1">
      <w:start w:val="1"/>
      <w:numFmt w:val="bullet"/>
      <w:lvlText w:val="•"/>
      <w:lvlJc w:val="left"/>
      <w:pPr>
        <w:tabs>
          <w:tab w:val="num" w:pos="3600"/>
        </w:tabs>
        <w:ind w:left="3600" w:hanging="360"/>
      </w:pPr>
      <w:rPr>
        <w:rFonts w:ascii="Arial" w:hAnsi="Arial" w:hint="default"/>
      </w:rPr>
    </w:lvl>
    <w:lvl w:ilvl="5" w:tplc="8870B946" w:tentative="1">
      <w:start w:val="1"/>
      <w:numFmt w:val="bullet"/>
      <w:lvlText w:val="•"/>
      <w:lvlJc w:val="left"/>
      <w:pPr>
        <w:tabs>
          <w:tab w:val="num" w:pos="4320"/>
        </w:tabs>
        <w:ind w:left="4320" w:hanging="360"/>
      </w:pPr>
      <w:rPr>
        <w:rFonts w:ascii="Arial" w:hAnsi="Arial" w:hint="default"/>
      </w:rPr>
    </w:lvl>
    <w:lvl w:ilvl="6" w:tplc="6164C2B2" w:tentative="1">
      <w:start w:val="1"/>
      <w:numFmt w:val="bullet"/>
      <w:lvlText w:val="•"/>
      <w:lvlJc w:val="left"/>
      <w:pPr>
        <w:tabs>
          <w:tab w:val="num" w:pos="5040"/>
        </w:tabs>
        <w:ind w:left="5040" w:hanging="360"/>
      </w:pPr>
      <w:rPr>
        <w:rFonts w:ascii="Arial" w:hAnsi="Arial" w:hint="default"/>
      </w:rPr>
    </w:lvl>
    <w:lvl w:ilvl="7" w:tplc="CD501952" w:tentative="1">
      <w:start w:val="1"/>
      <w:numFmt w:val="bullet"/>
      <w:lvlText w:val="•"/>
      <w:lvlJc w:val="left"/>
      <w:pPr>
        <w:tabs>
          <w:tab w:val="num" w:pos="5760"/>
        </w:tabs>
        <w:ind w:left="5760" w:hanging="360"/>
      </w:pPr>
      <w:rPr>
        <w:rFonts w:ascii="Arial" w:hAnsi="Arial" w:hint="default"/>
      </w:rPr>
    </w:lvl>
    <w:lvl w:ilvl="8" w:tplc="E8CA52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FA4267"/>
    <w:multiLevelType w:val="multilevel"/>
    <w:tmpl w:val="5C9A0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5905DF4"/>
    <w:multiLevelType w:val="hybridMultilevel"/>
    <w:tmpl w:val="3A58AB00"/>
    <w:lvl w:ilvl="0" w:tplc="0ECE4F82">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14829814">
    <w:abstractNumId w:val="9"/>
  </w:num>
  <w:num w:numId="2" w16cid:durableId="184683367">
    <w:abstractNumId w:val="1"/>
  </w:num>
  <w:num w:numId="3" w16cid:durableId="471680172">
    <w:abstractNumId w:val="5"/>
  </w:num>
  <w:num w:numId="4" w16cid:durableId="1016810680">
    <w:abstractNumId w:val="12"/>
  </w:num>
  <w:num w:numId="5" w16cid:durableId="2048527574">
    <w:abstractNumId w:val="10"/>
  </w:num>
  <w:num w:numId="6" w16cid:durableId="295455070">
    <w:abstractNumId w:val="6"/>
  </w:num>
  <w:num w:numId="7" w16cid:durableId="1599564428">
    <w:abstractNumId w:val="4"/>
  </w:num>
  <w:num w:numId="8" w16cid:durableId="1476222892">
    <w:abstractNumId w:val="8"/>
  </w:num>
  <w:num w:numId="9" w16cid:durableId="516890242">
    <w:abstractNumId w:val="7"/>
  </w:num>
  <w:num w:numId="10" w16cid:durableId="2085645148">
    <w:abstractNumId w:val="3"/>
  </w:num>
  <w:num w:numId="11" w16cid:durableId="471562274">
    <w:abstractNumId w:val="14"/>
  </w:num>
  <w:num w:numId="12" w16cid:durableId="392855265">
    <w:abstractNumId w:val="13"/>
  </w:num>
  <w:num w:numId="13" w16cid:durableId="1404067733">
    <w:abstractNumId w:val="0"/>
  </w:num>
  <w:num w:numId="14" w16cid:durableId="2110270873">
    <w:abstractNumId w:val="2"/>
  </w:num>
  <w:num w:numId="15" w16cid:durableId="8536157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6F"/>
    <w:rsid w:val="00017CEA"/>
    <w:rsid w:val="00032202"/>
    <w:rsid w:val="0003505F"/>
    <w:rsid w:val="00051E5A"/>
    <w:rsid w:val="000521ED"/>
    <w:rsid w:val="000D7176"/>
    <w:rsid w:val="001774D4"/>
    <w:rsid w:val="0018732E"/>
    <w:rsid w:val="001C086F"/>
    <w:rsid w:val="001C6216"/>
    <w:rsid w:val="0021392E"/>
    <w:rsid w:val="002558E2"/>
    <w:rsid w:val="002839BD"/>
    <w:rsid w:val="002914E9"/>
    <w:rsid w:val="002A3362"/>
    <w:rsid w:val="002A75DF"/>
    <w:rsid w:val="00364E2A"/>
    <w:rsid w:val="00397398"/>
    <w:rsid w:val="003E670E"/>
    <w:rsid w:val="00402CF1"/>
    <w:rsid w:val="00410A8E"/>
    <w:rsid w:val="00440131"/>
    <w:rsid w:val="004824F6"/>
    <w:rsid w:val="00485312"/>
    <w:rsid w:val="004F7031"/>
    <w:rsid w:val="005917BB"/>
    <w:rsid w:val="005F23E5"/>
    <w:rsid w:val="005F6694"/>
    <w:rsid w:val="00605AAB"/>
    <w:rsid w:val="00626AA3"/>
    <w:rsid w:val="00650CC5"/>
    <w:rsid w:val="006726F8"/>
    <w:rsid w:val="00685D09"/>
    <w:rsid w:val="006B3D44"/>
    <w:rsid w:val="008620A9"/>
    <w:rsid w:val="008837C6"/>
    <w:rsid w:val="008A7B78"/>
    <w:rsid w:val="008B244D"/>
    <w:rsid w:val="008D4031"/>
    <w:rsid w:val="009309E6"/>
    <w:rsid w:val="009402CD"/>
    <w:rsid w:val="00960777"/>
    <w:rsid w:val="00963579"/>
    <w:rsid w:val="009A30A6"/>
    <w:rsid w:val="009F1575"/>
    <w:rsid w:val="00A0624C"/>
    <w:rsid w:val="00A23472"/>
    <w:rsid w:val="00A4469B"/>
    <w:rsid w:val="00A804B0"/>
    <w:rsid w:val="00AB0DF2"/>
    <w:rsid w:val="00B214D0"/>
    <w:rsid w:val="00B54710"/>
    <w:rsid w:val="00B87FCA"/>
    <w:rsid w:val="00C337CC"/>
    <w:rsid w:val="00C351A8"/>
    <w:rsid w:val="00C8425E"/>
    <w:rsid w:val="00CB2F57"/>
    <w:rsid w:val="00D140D8"/>
    <w:rsid w:val="00D232E0"/>
    <w:rsid w:val="00D6133C"/>
    <w:rsid w:val="00D75BEE"/>
    <w:rsid w:val="00DB0B16"/>
    <w:rsid w:val="00EC69D3"/>
    <w:rsid w:val="00EE4B3C"/>
    <w:rsid w:val="00F107BD"/>
    <w:rsid w:val="00FA0D71"/>
    <w:rsid w:val="00FB033B"/>
    <w:rsid w:val="00FD7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5DC3"/>
  <w15:chartTrackingRefBased/>
  <w15:docId w15:val="{11EA69A2-060D-ED4B-B847-D29CEB2E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70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C0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C6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237745">
      <w:bodyDiv w:val="1"/>
      <w:marLeft w:val="0"/>
      <w:marRight w:val="0"/>
      <w:marTop w:val="0"/>
      <w:marBottom w:val="0"/>
      <w:divBdr>
        <w:top w:val="none" w:sz="0" w:space="0" w:color="auto"/>
        <w:left w:val="none" w:sz="0" w:space="0" w:color="auto"/>
        <w:bottom w:val="none" w:sz="0" w:space="0" w:color="auto"/>
        <w:right w:val="none" w:sz="0" w:space="0" w:color="auto"/>
      </w:divBdr>
      <w:divsChild>
        <w:div w:id="1598245183">
          <w:marLeft w:val="360"/>
          <w:marRight w:val="0"/>
          <w:marTop w:val="0"/>
          <w:marBottom w:val="0"/>
          <w:divBdr>
            <w:top w:val="none" w:sz="0" w:space="0" w:color="auto"/>
            <w:left w:val="none" w:sz="0" w:space="0" w:color="auto"/>
            <w:bottom w:val="none" w:sz="0" w:space="0" w:color="auto"/>
            <w:right w:val="none" w:sz="0" w:space="0" w:color="auto"/>
          </w:divBdr>
        </w:div>
        <w:div w:id="231156403">
          <w:marLeft w:val="360"/>
          <w:marRight w:val="0"/>
          <w:marTop w:val="0"/>
          <w:marBottom w:val="0"/>
          <w:divBdr>
            <w:top w:val="none" w:sz="0" w:space="0" w:color="auto"/>
            <w:left w:val="none" w:sz="0" w:space="0" w:color="auto"/>
            <w:bottom w:val="none" w:sz="0" w:space="0" w:color="auto"/>
            <w:right w:val="none" w:sz="0" w:space="0" w:color="auto"/>
          </w:divBdr>
        </w:div>
        <w:div w:id="2023045010">
          <w:marLeft w:val="360"/>
          <w:marRight w:val="0"/>
          <w:marTop w:val="0"/>
          <w:marBottom w:val="0"/>
          <w:divBdr>
            <w:top w:val="none" w:sz="0" w:space="0" w:color="auto"/>
            <w:left w:val="none" w:sz="0" w:space="0" w:color="auto"/>
            <w:bottom w:val="none" w:sz="0" w:space="0" w:color="auto"/>
            <w:right w:val="none" w:sz="0" w:space="0" w:color="auto"/>
          </w:divBdr>
        </w:div>
        <w:div w:id="1054424068">
          <w:marLeft w:val="360"/>
          <w:marRight w:val="0"/>
          <w:marTop w:val="0"/>
          <w:marBottom w:val="0"/>
          <w:divBdr>
            <w:top w:val="none" w:sz="0" w:space="0" w:color="auto"/>
            <w:left w:val="none" w:sz="0" w:space="0" w:color="auto"/>
            <w:bottom w:val="none" w:sz="0" w:space="0" w:color="auto"/>
            <w:right w:val="none" w:sz="0" w:space="0" w:color="auto"/>
          </w:divBdr>
        </w:div>
        <w:div w:id="838161473">
          <w:marLeft w:val="360"/>
          <w:marRight w:val="0"/>
          <w:marTop w:val="0"/>
          <w:marBottom w:val="0"/>
          <w:divBdr>
            <w:top w:val="none" w:sz="0" w:space="0" w:color="auto"/>
            <w:left w:val="none" w:sz="0" w:space="0" w:color="auto"/>
            <w:bottom w:val="none" w:sz="0" w:space="0" w:color="auto"/>
            <w:right w:val="none" w:sz="0" w:space="0" w:color="auto"/>
          </w:divBdr>
        </w:div>
        <w:div w:id="2073693941">
          <w:marLeft w:val="360"/>
          <w:marRight w:val="0"/>
          <w:marTop w:val="0"/>
          <w:marBottom w:val="0"/>
          <w:divBdr>
            <w:top w:val="none" w:sz="0" w:space="0" w:color="auto"/>
            <w:left w:val="none" w:sz="0" w:space="0" w:color="auto"/>
            <w:bottom w:val="none" w:sz="0" w:space="0" w:color="auto"/>
            <w:right w:val="none" w:sz="0" w:space="0" w:color="auto"/>
          </w:divBdr>
        </w:div>
        <w:div w:id="1042438950">
          <w:marLeft w:val="360"/>
          <w:marRight w:val="0"/>
          <w:marTop w:val="0"/>
          <w:marBottom w:val="0"/>
          <w:divBdr>
            <w:top w:val="none" w:sz="0" w:space="0" w:color="auto"/>
            <w:left w:val="none" w:sz="0" w:space="0" w:color="auto"/>
            <w:bottom w:val="none" w:sz="0" w:space="0" w:color="auto"/>
            <w:right w:val="none" w:sz="0" w:space="0" w:color="auto"/>
          </w:divBdr>
        </w:div>
        <w:div w:id="1479687427">
          <w:marLeft w:val="360"/>
          <w:marRight w:val="0"/>
          <w:marTop w:val="0"/>
          <w:marBottom w:val="0"/>
          <w:divBdr>
            <w:top w:val="none" w:sz="0" w:space="0" w:color="auto"/>
            <w:left w:val="none" w:sz="0" w:space="0" w:color="auto"/>
            <w:bottom w:val="none" w:sz="0" w:space="0" w:color="auto"/>
            <w:right w:val="none" w:sz="0" w:space="0" w:color="auto"/>
          </w:divBdr>
        </w:div>
        <w:div w:id="1683629573">
          <w:marLeft w:val="360"/>
          <w:marRight w:val="0"/>
          <w:marTop w:val="0"/>
          <w:marBottom w:val="0"/>
          <w:divBdr>
            <w:top w:val="none" w:sz="0" w:space="0" w:color="auto"/>
            <w:left w:val="none" w:sz="0" w:space="0" w:color="auto"/>
            <w:bottom w:val="none" w:sz="0" w:space="0" w:color="auto"/>
            <w:right w:val="none" w:sz="0" w:space="0" w:color="auto"/>
          </w:divBdr>
        </w:div>
        <w:div w:id="278266125">
          <w:marLeft w:val="360"/>
          <w:marRight w:val="0"/>
          <w:marTop w:val="0"/>
          <w:marBottom w:val="0"/>
          <w:divBdr>
            <w:top w:val="none" w:sz="0" w:space="0" w:color="auto"/>
            <w:left w:val="none" w:sz="0" w:space="0" w:color="auto"/>
            <w:bottom w:val="none" w:sz="0" w:space="0" w:color="auto"/>
            <w:right w:val="none" w:sz="0" w:space="0" w:color="auto"/>
          </w:divBdr>
        </w:div>
        <w:div w:id="836114632">
          <w:marLeft w:val="360"/>
          <w:marRight w:val="0"/>
          <w:marTop w:val="0"/>
          <w:marBottom w:val="0"/>
          <w:divBdr>
            <w:top w:val="none" w:sz="0" w:space="0" w:color="auto"/>
            <w:left w:val="none" w:sz="0" w:space="0" w:color="auto"/>
            <w:bottom w:val="none" w:sz="0" w:space="0" w:color="auto"/>
            <w:right w:val="none" w:sz="0" w:space="0" w:color="auto"/>
          </w:divBdr>
        </w:div>
        <w:div w:id="103850532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1386</Words>
  <Characters>8457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Falke Bjerregaard-Laursen</dc:creator>
  <cp:keywords/>
  <dc:description/>
  <cp:lastModifiedBy>Mie Ryborg-Larsen</cp:lastModifiedBy>
  <cp:revision>5</cp:revision>
  <dcterms:created xsi:type="dcterms:W3CDTF">2023-03-29T12:38:00Z</dcterms:created>
  <dcterms:modified xsi:type="dcterms:W3CDTF">2023-04-01T13:06:00Z</dcterms:modified>
</cp:coreProperties>
</file>